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РОССИЙСКАЯ ФЕДЕРАЦИЯ</w:t>
      </w:r>
    </w:p>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КЕМЕРОВСКАЯ ОБЛАСТЬ</w:t>
      </w:r>
    </w:p>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ТАШТАГОЛЬСКИЙ МУНИЦИПАЛЬНЫЙ РАЙОН</w:t>
      </w:r>
    </w:p>
    <w:p w:rsidR="00B15F96" w:rsidRPr="00B15F96" w:rsidRDefault="00B15F96" w:rsidP="00B15F96">
      <w:pPr>
        <w:spacing w:after="0" w:line="276" w:lineRule="auto"/>
        <w:jc w:val="center"/>
        <w:rPr>
          <w:rFonts w:ascii="Times New Roman" w:eastAsia="Calibri" w:hAnsi="Times New Roman" w:cs="Times New Roman"/>
          <w:b/>
          <w:bCs/>
          <w:sz w:val="24"/>
          <w:szCs w:val="24"/>
        </w:rPr>
      </w:pPr>
    </w:p>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ТЕМИРТАУСКОЕ ГОРОДСКОЕ ПОСЕЛЕНИЕ</w:t>
      </w:r>
    </w:p>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АДМИНИСТРАЦИЯ ТЕМИРТАУСКОГО ГОРОДСКОГО ПОСЕЛЕНИЯ</w:t>
      </w:r>
    </w:p>
    <w:p w:rsidR="00B15F96" w:rsidRPr="00B15F96" w:rsidRDefault="00B15F96" w:rsidP="00B15F96">
      <w:pPr>
        <w:spacing w:after="0" w:line="276" w:lineRule="auto"/>
        <w:jc w:val="center"/>
        <w:rPr>
          <w:rFonts w:ascii="Times New Roman" w:eastAsia="Calibri" w:hAnsi="Times New Roman" w:cs="Times New Roman"/>
          <w:b/>
          <w:bCs/>
          <w:sz w:val="24"/>
          <w:szCs w:val="24"/>
        </w:rPr>
      </w:pPr>
    </w:p>
    <w:p w:rsidR="00B15F96" w:rsidRPr="00B15F96" w:rsidRDefault="00B15F96" w:rsidP="00B15F96">
      <w:pPr>
        <w:spacing w:after="0" w:line="276" w:lineRule="auto"/>
        <w:jc w:val="center"/>
        <w:rPr>
          <w:rFonts w:ascii="Times New Roman" w:eastAsia="Calibri" w:hAnsi="Times New Roman" w:cs="Times New Roman"/>
          <w:b/>
          <w:bCs/>
          <w:sz w:val="24"/>
          <w:szCs w:val="24"/>
        </w:rPr>
      </w:pPr>
      <w:r w:rsidRPr="00B15F96">
        <w:rPr>
          <w:rFonts w:ascii="Times New Roman" w:eastAsia="Calibri" w:hAnsi="Times New Roman" w:cs="Times New Roman"/>
          <w:b/>
          <w:bCs/>
          <w:sz w:val="24"/>
          <w:szCs w:val="24"/>
        </w:rPr>
        <w:t>ПОСТАНОВЛЕНИЕ</w:t>
      </w:r>
    </w:p>
    <w:p w:rsidR="00B15F96" w:rsidRPr="00B15F96" w:rsidRDefault="00B15F96" w:rsidP="00B15F96">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от «23</w:t>
      </w:r>
      <w:r w:rsidRPr="00B15F9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июл</w:t>
      </w:r>
      <w:r w:rsidRPr="00B15F96">
        <w:rPr>
          <w:rFonts w:ascii="Times New Roman" w:eastAsia="Calibri" w:hAnsi="Times New Roman" w:cs="Times New Roman"/>
          <w:b/>
          <w:bCs/>
          <w:sz w:val="24"/>
          <w:szCs w:val="24"/>
        </w:rPr>
        <w:t>я 2015</w:t>
      </w:r>
      <w:r>
        <w:rPr>
          <w:rFonts w:ascii="Times New Roman" w:eastAsia="Calibri" w:hAnsi="Times New Roman" w:cs="Times New Roman"/>
          <w:b/>
          <w:bCs/>
          <w:sz w:val="24"/>
          <w:szCs w:val="24"/>
        </w:rPr>
        <w:t>г. № 124</w:t>
      </w:r>
      <w:r w:rsidRPr="00B15F96">
        <w:rPr>
          <w:rFonts w:ascii="Times New Roman" w:eastAsia="Calibri" w:hAnsi="Times New Roman" w:cs="Times New Roman"/>
          <w:b/>
          <w:bCs/>
          <w:sz w:val="24"/>
          <w:szCs w:val="24"/>
        </w:rPr>
        <w:t xml:space="preserve"> -</w:t>
      </w:r>
      <w:proofErr w:type="gramStart"/>
      <w:r w:rsidRPr="00B15F96">
        <w:rPr>
          <w:rFonts w:ascii="Times New Roman" w:eastAsia="Calibri" w:hAnsi="Times New Roman" w:cs="Times New Roman"/>
          <w:b/>
          <w:bCs/>
          <w:sz w:val="24"/>
          <w:szCs w:val="24"/>
        </w:rPr>
        <w:t>П</w:t>
      </w:r>
      <w:proofErr w:type="gramEnd"/>
    </w:p>
    <w:p w:rsidR="00B15F96" w:rsidRPr="00B15F96" w:rsidRDefault="00B15F96" w:rsidP="00B15F96">
      <w:pPr>
        <w:spacing w:after="0" w:line="276" w:lineRule="auto"/>
        <w:jc w:val="center"/>
        <w:rPr>
          <w:rFonts w:ascii="Times New Roman" w:eastAsia="Calibri" w:hAnsi="Times New Roman" w:cs="Times New Roman"/>
          <w:b/>
          <w:bCs/>
          <w:sz w:val="24"/>
          <w:szCs w:val="24"/>
        </w:rPr>
      </w:pPr>
      <w:proofErr w:type="spellStart"/>
      <w:r w:rsidRPr="00B15F96">
        <w:rPr>
          <w:rFonts w:ascii="Times New Roman" w:eastAsia="Calibri" w:hAnsi="Times New Roman" w:cs="Times New Roman"/>
          <w:b/>
          <w:bCs/>
          <w:sz w:val="24"/>
          <w:szCs w:val="24"/>
        </w:rPr>
        <w:t>п.г.т</w:t>
      </w:r>
      <w:proofErr w:type="spellEnd"/>
      <w:r w:rsidRPr="00B15F96">
        <w:rPr>
          <w:rFonts w:ascii="Times New Roman" w:eastAsia="Calibri" w:hAnsi="Times New Roman" w:cs="Times New Roman"/>
          <w:b/>
          <w:bCs/>
          <w:sz w:val="24"/>
          <w:szCs w:val="24"/>
        </w:rPr>
        <w:t>. Темиртау</w:t>
      </w:r>
    </w:p>
    <w:p w:rsidR="00B15F96" w:rsidRPr="00B15F96" w:rsidRDefault="00B15F96" w:rsidP="00B15F96">
      <w:pPr>
        <w:spacing w:after="0" w:line="276" w:lineRule="auto"/>
        <w:jc w:val="center"/>
        <w:rPr>
          <w:rFonts w:ascii="Times New Roman" w:eastAsia="Calibri" w:hAnsi="Times New Roman" w:cs="Times New Roman"/>
          <w:b/>
          <w:bCs/>
          <w:sz w:val="24"/>
          <w:szCs w:val="24"/>
        </w:rPr>
      </w:pPr>
    </w:p>
    <w:p w:rsidR="00A77CE0" w:rsidRPr="00B15F96" w:rsidRDefault="00A77CE0" w:rsidP="00B15F96">
      <w:pPr>
        <w:widowControl w:val="0"/>
        <w:autoSpaceDE w:val="0"/>
        <w:autoSpaceDN w:val="0"/>
        <w:adjustRightInd w:val="0"/>
        <w:spacing w:after="0" w:line="240" w:lineRule="auto"/>
        <w:rPr>
          <w:rFonts w:ascii="Times New Roman" w:hAnsi="Times New Roman" w:cs="Times New Roman"/>
          <w:b/>
          <w:bCs/>
          <w:sz w:val="24"/>
          <w:szCs w:val="24"/>
        </w:rPr>
      </w:pPr>
    </w:p>
    <w:p w:rsidR="00A77CE0" w:rsidRPr="00B15F96" w:rsidRDefault="00A77CE0">
      <w:pPr>
        <w:widowControl w:val="0"/>
        <w:autoSpaceDE w:val="0"/>
        <w:autoSpaceDN w:val="0"/>
        <w:adjustRightInd w:val="0"/>
        <w:spacing w:after="0" w:line="240" w:lineRule="auto"/>
        <w:jc w:val="center"/>
        <w:rPr>
          <w:rFonts w:ascii="Times New Roman" w:hAnsi="Times New Roman" w:cs="Times New Roman"/>
          <w:b/>
          <w:bCs/>
          <w:sz w:val="24"/>
          <w:szCs w:val="24"/>
        </w:rPr>
      </w:pPr>
      <w:r w:rsidRPr="00B15F96">
        <w:rPr>
          <w:rFonts w:ascii="Times New Roman" w:hAnsi="Times New Roman" w:cs="Times New Roman"/>
          <w:b/>
          <w:bCs/>
          <w:sz w:val="24"/>
          <w:szCs w:val="24"/>
        </w:rPr>
        <w:t>ОБ УТВЕРЖДЕНИИ АДМИНИСТРАТИВНОГО РЕГЛАМЕНТА</w:t>
      </w:r>
    </w:p>
    <w:p w:rsidR="00A77CE0" w:rsidRPr="00B15F96" w:rsidRDefault="00A77CE0">
      <w:pPr>
        <w:widowControl w:val="0"/>
        <w:autoSpaceDE w:val="0"/>
        <w:autoSpaceDN w:val="0"/>
        <w:adjustRightInd w:val="0"/>
        <w:spacing w:after="0" w:line="240" w:lineRule="auto"/>
        <w:jc w:val="center"/>
        <w:rPr>
          <w:rFonts w:ascii="Times New Roman" w:hAnsi="Times New Roman" w:cs="Times New Roman"/>
          <w:b/>
          <w:bCs/>
          <w:sz w:val="24"/>
          <w:szCs w:val="24"/>
        </w:rPr>
      </w:pPr>
      <w:r w:rsidRPr="00B15F96">
        <w:rPr>
          <w:rFonts w:ascii="Times New Roman" w:hAnsi="Times New Roman" w:cs="Times New Roman"/>
          <w:b/>
          <w:bCs/>
          <w:sz w:val="24"/>
          <w:szCs w:val="24"/>
        </w:rPr>
        <w:t xml:space="preserve">ПО ОСУЩЕСТВЛЕНИЮ МУНИЦИПАЛЬНОГО </w:t>
      </w:r>
      <w:proofErr w:type="gramStart"/>
      <w:r w:rsidRPr="00B15F96">
        <w:rPr>
          <w:rFonts w:ascii="Times New Roman" w:hAnsi="Times New Roman" w:cs="Times New Roman"/>
          <w:b/>
          <w:bCs/>
          <w:sz w:val="24"/>
          <w:szCs w:val="24"/>
        </w:rPr>
        <w:t>КОНТРОЛЯ ЗА</w:t>
      </w:r>
      <w:proofErr w:type="gramEnd"/>
      <w:r w:rsidRPr="00B15F96">
        <w:rPr>
          <w:rFonts w:ascii="Times New Roman" w:hAnsi="Times New Roman" w:cs="Times New Roman"/>
          <w:b/>
          <w:bCs/>
          <w:sz w:val="24"/>
          <w:szCs w:val="24"/>
        </w:rPr>
        <w:t xml:space="preserve"> СОХРАННОСТЬЮ</w:t>
      </w:r>
    </w:p>
    <w:p w:rsidR="00A77CE0" w:rsidRPr="00B15F96" w:rsidRDefault="00A77CE0" w:rsidP="00FB124F">
      <w:pPr>
        <w:widowControl w:val="0"/>
        <w:autoSpaceDE w:val="0"/>
        <w:autoSpaceDN w:val="0"/>
        <w:adjustRightInd w:val="0"/>
        <w:spacing w:after="0" w:line="240" w:lineRule="auto"/>
        <w:jc w:val="center"/>
        <w:rPr>
          <w:rFonts w:ascii="Times New Roman" w:hAnsi="Times New Roman" w:cs="Times New Roman"/>
          <w:b/>
          <w:bCs/>
          <w:sz w:val="24"/>
          <w:szCs w:val="24"/>
        </w:rPr>
      </w:pPr>
      <w:r w:rsidRPr="00B15F96">
        <w:rPr>
          <w:rFonts w:ascii="Times New Roman" w:hAnsi="Times New Roman" w:cs="Times New Roman"/>
          <w:b/>
          <w:bCs/>
          <w:sz w:val="24"/>
          <w:szCs w:val="24"/>
        </w:rPr>
        <w:t xml:space="preserve">АВТОМОБИЛЬНЫХ ДОРОГ МЕСТНОГО ЗНАЧЕНИЯ </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5F96">
        <w:rPr>
          <w:rFonts w:ascii="Times New Roman" w:hAnsi="Times New Roman" w:cs="Times New Roman"/>
          <w:sz w:val="24"/>
          <w:szCs w:val="24"/>
        </w:rPr>
        <w:t xml:space="preserve">В целях осуществления эффективного контроля за сохранностью автомобильных дорог местного значения населенных пунктов </w:t>
      </w:r>
      <w:r w:rsidR="00B15F96">
        <w:rPr>
          <w:rFonts w:ascii="Times New Roman" w:hAnsi="Times New Roman" w:cs="Times New Roman"/>
          <w:sz w:val="24"/>
          <w:szCs w:val="24"/>
        </w:rPr>
        <w:t>Темиртауского городского поселения</w:t>
      </w:r>
      <w:r w:rsidRPr="00B15F96">
        <w:rPr>
          <w:rFonts w:ascii="Times New Roman" w:hAnsi="Times New Roman" w:cs="Times New Roman"/>
          <w:sz w:val="24"/>
          <w:szCs w:val="24"/>
        </w:rPr>
        <w:t xml:space="preserve">, в соответствии со </w:t>
      </w:r>
      <w:hyperlink r:id="rId5" w:history="1">
        <w:r w:rsidRPr="00B15F96">
          <w:rPr>
            <w:rFonts w:ascii="Times New Roman" w:hAnsi="Times New Roman" w:cs="Times New Roman"/>
            <w:color w:val="0000FF"/>
            <w:sz w:val="24"/>
            <w:szCs w:val="24"/>
          </w:rPr>
          <w:t>статьей 1</w:t>
        </w:r>
      </w:hyperlink>
      <w:r w:rsidR="00FB124F" w:rsidRPr="00B15F96">
        <w:rPr>
          <w:rFonts w:ascii="Times New Roman" w:hAnsi="Times New Roman" w:cs="Times New Roman"/>
          <w:color w:val="0000FF"/>
          <w:sz w:val="24"/>
          <w:szCs w:val="24"/>
        </w:rPr>
        <w:t>4</w:t>
      </w:r>
      <w:r w:rsidRPr="00B15F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B15F96">
          <w:rPr>
            <w:rFonts w:ascii="Times New Roman" w:hAnsi="Times New Roman" w:cs="Times New Roman"/>
            <w:color w:val="0000FF"/>
            <w:sz w:val="24"/>
            <w:szCs w:val="24"/>
          </w:rPr>
          <w:t>законом</w:t>
        </w:r>
      </w:hyperlink>
      <w:r w:rsidRPr="00B15F9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B15F96">
          <w:rPr>
            <w:rFonts w:ascii="Times New Roman" w:hAnsi="Times New Roman" w:cs="Times New Roman"/>
            <w:color w:val="0000FF"/>
            <w:sz w:val="24"/>
            <w:szCs w:val="24"/>
          </w:rPr>
          <w:t>постановлением</w:t>
        </w:r>
        <w:proofErr w:type="gramEnd"/>
      </w:hyperlink>
      <w:r w:rsidRPr="00B15F96">
        <w:rPr>
          <w:rFonts w:ascii="Times New Roman" w:hAnsi="Times New Roman" w:cs="Times New Roman"/>
          <w:sz w:val="24"/>
          <w:szCs w:val="24"/>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5F96">
        <w:rPr>
          <w:rFonts w:ascii="Times New Roman" w:hAnsi="Times New Roman" w:cs="Times New Roman"/>
          <w:sz w:val="24"/>
          <w:szCs w:val="24"/>
        </w:rPr>
        <w:t xml:space="preserve">1. Утвердить административный </w:t>
      </w:r>
      <w:hyperlink w:anchor="Par29" w:history="1">
        <w:r w:rsidRPr="00B15F96">
          <w:rPr>
            <w:rFonts w:ascii="Times New Roman" w:hAnsi="Times New Roman" w:cs="Times New Roman"/>
            <w:color w:val="0000FF"/>
            <w:sz w:val="24"/>
            <w:szCs w:val="24"/>
          </w:rPr>
          <w:t>регламент</w:t>
        </w:r>
      </w:hyperlink>
      <w:r w:rsidRPr="00B15F96">
        <w:rPr>
          <w:rFonts w:ascii="Times New Roman" w:hAnsi="Times New Roman" w:cs="Times New Roman"/>
          <w:sz w:val="24"/>
          <w:szCs w:val="24"/>
        </w:rPr>
        <w:t xml:space="preserve"> по осуществлению муниципального </w:t>
      </w:r>
      <w:proofErr w:type="gramStart"/>
      <w:r w:rsidRPr="00B15F96">
        <w:rPr>
          <w:rFonts w:ascii="Times New Roman" w:hAnsi="Times New Roman" w:cs="Times New Roman"/>
          <w:sz w:val="24"/>
          <w:szCs w:val="24"/>
        </w:rPr>
        <w:t>контроля за</w:t>
      </w:r>
      <w:proofErr w:type="gramEnd"/>
      <w:r w:rsidRPr="00B15F96">
        <w:rPr>
          <w:rFonts w:ascii="Times New Roman" w:hAnsi="Times New Roman" w:cs="Times New Roman"/>
          <w:sz w:val="24"/>
          <w:szCs w:val="24"/>
        </w:rPr>
        <w:t xml:space="preserve"> сохранностью автомобильных дорог местного значения </w:t>
      </w:r>
      <w:r w:rsidR="00B15F96">
        <w:rPr>
          <w:rFonts w:ascii="Times New Roman" w:hAnsi="Times New Roman" w:cs="Times New Roman"/>
          <w:sz w:val="24"/>
          <w:szCs w:val="24"/>
        </w:rPr>
        <w:t>Темиртауского городского поселения</w:t>
      </w:r>
      <w:r w:rsidRPr="00B15F96">
        <w:rPr>
          <w:rFonts w:ascii="Times New Roman" w:hAnsi="Times New Roman" w:cs="Times New Roman"/>
          <w:sz w:val="24"/>
          <w:szCs w:val="24"/>
        </w:rPr>
        <w:t>.</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5F96">
        <w:rPr>
          <w:rFonts w:ascii="Times New Roman" w:hAnsi="Times New Roman" w:cs="Times New Roman"/>
          <w:sz w:val="24"/>
          <w:szCs w:val="24"/>
        </w:rPr>
        <w:t xml:space="preserve">2. </w:t>
      </w:r>
      <w:proofErr w:type="gramStart"/>
      <w:r w:rsidRPr="00B15F96">
        <w:rPr>
          <w:rFonts w:ascii="Times New Roman" w:hAnsi="Times New Roman" w:cs="Times New Roman"/>
          <w:sz w:val="24"/>
          <w:szCs w:val="24"/>
        </w:rPr>
        <w:t>Контроль за</w:t>
      </w:r>
      <w:proofErr w:type="gramEnd"/>
      <w:r w:rsidRPr="00B15F96">
        <w:rPr>
          <w:rFonts w:ascii="Times New Roman" w:hAnsi="Times New Roman" w:cs="Times New Roman"/>
          <w:sz w:val="24"/>
          <w:szCs w:val="24"/>
        </w:rPr>
        <w:t xml:space="preserve"> исполнением</w:t>
      </w:r>
      <w:r w:rsidR="00B15F96">
        <w:rPr>
          <w:rFonts w:ascii="Times New Roman" w:hAnsi="Times New Roman" w:cs="Times New Roman"/>
          <w:sz w:val="24"/>
          <w:szCs w:val="24"/>
        </w:rPr>
        <w:t xml:space="preserve"> оставляю за собой.</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5F96">
        <w:rPr>
          <w:rFonts w:ascii="Times New Roman" w:hAnsi="Times New Roman" w:cs="Times New Roman"/>
          <w:sz w:val="24"/>
          <w:szCs w:val="24"/>
        </w:rPr>
        <w:t>3. Постановление вступает в силу</w:t>
      </w:r>
      <w:r w:rsidR="00B15F96">
        <w:rPr>
          <w:rFonts w:ascii="Times New Roman" w:hAnsi="Times New Roman" w:cs="Times New Roman"/>
          <w:sz w:val="24"/>
          <w:szCs w:val="24"/>
        </w:rPr>
        <w:t xml:space="preserve"> с момента подписания</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Default="00B15F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Темиртауского</w:t>
      </w:r>
    </w:p>
    <w:p w:rsidR="00B15F96" w:rsidRPr="00B15F96" w:rsidRDefault="00B15F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В.М.Гульняшкин</w:t>
      </w:r>
      <w:proofErr w:type="spellEnd"/>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4"/>
      <w:bookmarkEnd w:id="0"/>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15F96" w:rsidRDefault="00B15F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77CE0" w:rsidRPr="00B15F96" w:rsidRDefault="00A77CE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15F96">
        <w:rPr>
          <w:rFonts w:ascii="Times New Roman" w:hAnsi="Times New Roman" w:cs="Times New Roman"/>
          <w:sz w:val="24"/>
          <w:szCs w:val="24"/>
        </w:rPr>
        <w:lastRenderedPageBreak/>
        <w:t>Утвержден</w:t>
      </w:r>
    </w:p>
    <w:p w:rsidR="00A77CE0" w:rsidRPr="00B15F96" w:rsidRDefault="00A77CE0">
      <w:pPr>
        <w:widowControl w:val="0"/>
        <w:autoSpaceDE w:val="0"/>
        <w:autoSpaceDN w:val="0"/>
        <w:adjustRightInd w:val="0"/>
        <w:spacing w:after="0" w:line="240" w:lineRule="auto"/>
        <w:jc w:val="right"/>
        <w:rPr>
          <w:rFonts w:ascii="Times New Roman" w:hAnsi="Times New Roman" w:cs="Times New Roman"/>
          <w:sz w:val="24"/>
          <w:szCs w:val="24"/>
        </w:rPr>
      </w:pPr>
      <w:r w:rsidRPr="00B15F96">
        <w:rPr>
          <w:rFonts w:ascii="Times New Roman" w:hAnsi="Times New Roman" w:cs="Times New Roman"/>
          <w:sz w:val="24"/>
          <w:szCs w:val="24"/>
        </w:rPr>
        <w:t>постановлением администрации</w:t>
      </w:r>
    </w:p>
    <w:p w:rsidR="001336AB" w:rsidRDefault="00B15F9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Темиртауского городского</w:t>
      </w:r>
    </w:p>
    <w:p w:rsidR="00A77CE0" w:rsidRDefault="00B15F9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поселения </w:t>
      </w:r>
      <w:r w:rsidR="001336AB">
        <w:rPr>
          <w:rFonts w:ascii="Times New Roman" w:hAnsi="Times New Roman" w:cs="Times New Roman"/>
          <w:sz w:val="24"/>
          <w:szCs w:val="24"/>
        </w:rPr>
        <w:t>№ 124-П</w:t>
      </w:r>
    </w:p>
    <w:p w:rsidR="00B15F96" w:rsidRPr="00B15F96" w:rsidRDefault="001336A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B15F96">
        <w:rPr>
          <w:rFonts w:ascii="Times New Roman" w:hAnsi="Times New Roman" w:cs="Times New Roman"/>
          <w:sz w:val="24"/>
          <w:szCs w:val="24"/>
        </w:rPr>
        <w:t>т «23»июля 2015г</w:t>
      </w:r>
    </w:p>
    <w:p w:rsidR="00A77CE0" w:rsidRPr="00B15F96"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A3CFB" w:rsidRDefault="00A77CE0">
      <w:pPr>
        <w:widowControl w:val="0"/>
        <w:autoSpaceDE w:val="0"/>
        <w:autoSpaceDN w:val="0"/>
        <w:adjustRightInd w:val="0"/>
        <w:spacing w:after="0" w:line="240" w:lineRule="auto"/>
        <w:ind w:left="-567" w:right="-284"/>
        <w:jc w:val="center"/>
        <w:rPr>
          <w:rFonts w:ascii="Times New Roman" w:hAnsi="Times New Roman" w:cs="Times New Roman"/>
          <w:b/>
          <w:bCs/>
        </w:rPr>
      </w:pPr>
      <w:bookmarkStart w:id="1" w:name="Par29"/>
      <w:bookmarkEnd w:id="1"/>
      <w:r w:rsidRPr="000A3CFB">
        <w:rPr>
          <w:rFonts w:ascii="Times New Roman" w:hAnsi="Times New Roman" w:cs="Times New Roman"/>
          <w:b/>
          <w:bCs/>
        </w:rPr>
        <w:t>АДМИНИСТРАТИВНЫЙ РЕГЛАМЕНТ</w:t>
      </w:r>
    </w:p>
    <w:p w:rsidR="00A77CE0" w:rsidRPr="000A3CFB" w:rsidRDefault="00A77CE0">
      <w:pPr>
        <w:widowControl w:val="0"/>
        <w:autoSpaceDE w:val="0"/>
        <w:autoSpaceDN w:val="0"/>
        <w:adjustRightInd w:val="0"/>
        <w:spacing w:after="0" w:line="240" w:lineRule="auto"/>
        <w:ind w:left="-567" w:right="-284"/>
        <w:jc w:val="center"/>
        <w:rPr>
          <w:rFonts w:ascii="Times New Roman" w:hAnsi="Times New Roman" w:cs="Times New Roman"/>
          <w:b/>
          <w:bCs/>
        </w:rPr>
      </w:pPr>
      <w:r w:rsidRPr="000A3CFB">
        <w:rPr>
          <w:rFonts w:ascii="Times New Roman" w:hAnsi="Times New Roman" w:cs="Times New Roman"/>
          <w:b/>
          <w:bCs/>
        </w:rPr>
        <w:t xml:space="preserve">ПО ОСУЩЕСТВЛЕНИЮ МУНИЦИПАЛЬНОГО </w:t>
      </w:r>
      <w:proofErr w:type="gramStart"/>
      <w:r w:rsidRPr="000A3CFB">
        <w:rPr>
          <w:rFonts w:ascii="Times New Roman" w:hAnsi="Times New Roman" w:cs="Times New Roman"/>
          <w:b/>
          <w:bCs/>
        </w:rPr>
        <w:t>КОНТРОЛЯ ЗА</w:t>
      </w:r>
      <w:proofErr w:type="gramEnd"/>
      <w:r w:rsidRPr="000A3CFB">
        <w:rPr>
          <w:rFonts w:ascii="Times New Roman" w:hAnsi="Times New Roman" w:cs="Times New Roman"/>
          <w:b/>
          <w:bCs/>
        </w:rPr>
        <w:t xml:space="preserve"> СОХРАННОСТЬЮ</w:t>
      </w:r>
    </w:p>
    <w:p w:rsidR="001336AB" w:rsidRPr="000A3CFB" w:rsidRDefault="00A77CE0" w:rsidP="00E02157">
      <w:pPr>
        <w:widowControl w:val="0"/>
        <w:autoSpaceDE w:val="0"/>
        <w:autoSpaceDN w:val="0"/>
        <w:adjustRightInd w:val="0"/>
        <w:spacing w:after="0" w:line="240" w:lineRule="auto"/>
        <w:ind w:left="-567" w:right="-284"/>
        <w:jc w:val="center"/>
        <w:rPr>
          <w:rFonts w:ascii="Times New Roman" w:hAnsi="Times New Roman" w:cs="Times New Roman"/>
          <w:b/>
          <w:bCs/>
        </w:rPr>
      </w:pPr>
      <w:r w:rsidRPr="000A3CFB">
        <w:rPr>
          <w:rFonts w:ascii="Times New Roman" w:hAnsi="Times New Roman" w:cs="Times New Roman"/>
          <w:b/>
          <w:bCs/>
        </w:rPr>
        <w:t xml:space="preserve">АВТОМОБИЛЬНЫХ ДОРОГ МЕСТНОГО ЗНАЧЕНИЯ </w:t>
      </w:r>
    </w:p>
    <w:p w:rsidR="00A77CE0" w:rsidRPr="000A3CFB" w:rsidRDefault="001336AB" w:rsidP="00E02157">
      <w:pPr>
        <w:widowControl w:val="0"/>
        <w:autoSpaceDE w:val="0"/>
        <w:autoSpaceDN w:val="0"/>
        <w:adjustRightInd w:val="0"/>
        <w:spacing w:after="0" w:line="240" w:lineRule="auto"/>
        <w:ind w:left="-567" w:right="-284"/>
        <w:jc w:val="center"/>
        <w:rPr>
          <w:rFonts w:ascii="Times New Roman" w:hAnsi="Times New Roman" w:cs="Times New Roman"/>
          <w:b/>
          <w:bCs/>
        </w:rPr>
      </w:pPr>
      <w:r w:rsidRPr="000A3CFB">
        <w:rPr>
          <w:rFonts w:ascii="Times New Roman" w:hAnsi="Times New Roman" w:cs="Times New Roman"/>
          <w:b/>
          <w:bCs/>
        </w:rPr>
        <w:t>ТЕМИРТАУСКОГО ГОРОДСКОГО ПОСЕЛЕНИЯ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1"/>
        <w:rPr>
          <w:rFonts w:ascii="Times New Roman" w:hAnsi="Times New Roman" w:cs="Times New Roman"/>
        </w:rPr>
      </w:pPr>
      <w:bookmarkStart w:id="2" w:name="Par34"/>
      <w:bookmarkEnd w:id="2"/>
      <w:r w:rsidRPr="000A3CFB">
        <w:rPr>
          <w:rFonts w:ascii="Times New Roman" w:hAnsi="Times New Roman" w:cs="Times New Roman"/>
        </w:rPr>
        <w:t>1. Общие положения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 w:name="Par36"/>
      <w:bookmarkEnd w:id="3"/>
      <w:r w:rsidRPr="000A3CFB">
        <w:rPr>
          <w:rFonts w:ascii="Times New Roman" w:hAnsi="Times New Roman" w:cs="Times New Roman"/>
        </w:rPr>
        <w:t>1.1. Предмет регулирования административного регламента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Настоящий административный регламент определяет сроки и последовательность действий (административных процедур), при осуществлении муниципального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сохранностью автомобильных дорог местного значения </w:t>
      </w:r>
      <w:r w:rsidR="001336AB" w:rsidRPr="000A3CFB">
        <w:rPr>
          <w:rFonts w:ascii="Times New Roman" w:hAnsi="Times New Roman" w:cs="Times New Roman"/>
        </w:rPr>
        <w:t>Темиртауского городского поселения</w:t>
      </w:r>
      <w:r w:rsidRPr="000A3CFB">
        <w:rPr>
          <w:rFonts w:ascii="Times New Roman" w:hAnsi="Times New Roman" w:cs="Times New Roman"/>
        </w:rPr>
        <w:t xml:space="preserve"> (далее - административный регламент).</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Под муниципальным контролем понимается деятельность органов местного самоуправления, уполномоченных на организацию и проведение на территории </w:t>
      </w:r>
      <w:r w:rsidR="001336AB" w:rsidRPr="000A3CFB">
        <w:rPr>
          <w:rFonts w:ascii="Times New Roman" w:hAnsi="Times New Roman" w:cs="Times New Roman"/>
        </w:rPr>
        <w:t>Темиртауского городского поселения</w:t>
      </w:r>
      <w:r w:rsidRPr="000A3CFB">
        <w:rPr>
          <w:rFonts w:ascii="Times New Roman" w:hAnsi="Times New Roman" w:cs="Times New Roman"/>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4" w:name="Par40"/>
      <w:bookmarkEnd w:id="4"/>
      <w:r w:rsidRPr="000A3CFB">
        <w:rPr>
          <w:rFonts w:ascii="Times New Roman" w:hAnsi="Times New Roman" w:cs="Times New Roman"/>
        </w:rPr>
        <w:t>1.2. Наименования функции по осуществлению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Наименование функции: осуществление муниципального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сохранностью автомобильных дорог местного значения</w:t>
      </w:r>
      <w:r w:rsidR="0008233A" w:rsidRPr="000A3CFB">
        <w:rPr>
          <w:rFonts w:ascii="Times New Roman" w:hAnsi="Times New Roman" w:cs="Times New Roman"/>
        </w:rPr>
        <w:t xml:space="preserve"> Темиртауского городского поселения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5" w:name="Par43"/>
      <w:bookmarkEnd w:id="5"/>
      <w:r w:rsidRPr="000A3CFB">
        <w:rPr>
          <w:rFonts w:ascii="Times New Roman" w:hAnsi="Times New Roman" w:cs="Times New Roman"/>
        </w:rPr>
        <w:t>1.3. Наименование органа (органов)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Муниципальный контроль осуществляется </w:t>
      </w:r>
      <w:r w:rsidR="0008233A" w:rsidRPr="000A3CFB">
        <w:rPr>
          <w:rFonts w:ascii="Times New Roman" w:hAnsi="Times New Roman" w:cs="Times New Roman"/>
        </w:rPr>
        <w:t>администрацией Темиртауского городского поселения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6" w:name="Par46"/>
      <w:bookmarkEnd w:id="6"/>
      <w:r w:rsidRPr="000A3CFB">
        <w:rPr>
          <w:rFonts w:ascii="Times New Roman" w:hAnsi="Times New Roman" w:cs="Times New Roman"/>
        </w:rPr>
        <w:t>1.4.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Муниципальный контроль за сохранностью автомобильных дорог местного значения </w:t>
      </w:r>
      <w:r w:rsidR="0008233A" w:rsidRPr="000A3CFB">
        <w:rPr>
          <w:rFonts w:ascii="Times New Roman" w:hAnsi="Times New Roman" w:cs="Times New Roman"/>
        </w:rPr>
        <w:t xml:space="preserve">Темиртауского городского поселения </w:t>
      </w:r>
      <w:r w:rsidRPr="000A3CFB">
        <w:rPr>
          <w:rFonts w:ascii="Times New Roman" w:hAnsi="Times New Roman" w:cs="Times New Roman"/>
        </w:rPr>
        <w:t xml:space="preserve">(далее - муниципальный контроль) осуществляется в соответствии </w:t>
      </w:r>
      <w:proofErr w:type="gramStart"/>
      <w:r w:rsidRPr="000A3CFB">
        <w:rPr>
          <w:rFonts w:ascii="Times New Roman" w:hAnsi="Times New Roman" w:cs="Times New Roman"/>
        </w:rPr>
        <w:t>с</w:t>
      </w:r>
      <w:proofErr w:type="gramEnd"/>
      <w:r w:rsidRPr="000A3CFB">
        <w:rPr>
          <w:rFonts w:ascii="Times New Roman" w:hAnsi="Times New Roman" w:cs="Times New Roman"/>
        </w:rPr>
        <w:t>:</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w:t>
      </w:r>
      <w:hyperlink r:id="rId8" w:history="1">
        <w:r w:rsidRPr="000A3CFB">
          <w:rPr>
            <w:rFonts w:ascii="Times New Roman" w:hAnsi="Times New Roman" w:cs="Times New Roman"/>
            <w:color w:val="0000FF"/>
          </w:rPr>
          <w:t>Конституцией</w:t>
        </w:r>
      </w:hyperlink>
      <w:r w:rsidRPr="000A3CFB">
        <w:rPr>
          <w:rFonts w:ascii="Times New Roman" w:hAnsi="Times New Roman" w:cs="Times New Roman"/>
        </w:rPr>
        <w:t xml:space="preserve">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Федеральным </w:t>
      </w:r>
      <w:hyperlink r:id="rId9"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от 10 декабря 1995 г. N 196-ФЗ "О безопасности дорожного движения";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Федеральным </w:t>
      </w:r>
      <w:hyperlink r:id="rId10"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Федеральным </w:t>
      </w:r>
      <w:hyperlink r:id="rId11"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Федеральным </w:t>
      </w:r>
      <w:hyperlink r:id="rId12"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от 02 мая 2006 г. N 59-ФЗ "О порядке рассмотрения обращений граждан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Федеральным </w:t>
      </w:r>
      <w:hyperlink r:id="rId13"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7" w:name="Par55"/>
      <w:bookmarkEnd w:id="7"/>
      <w:r w:rsidRPr="000A3CFB">
        <w:rPr>
          <w:rFonts w:ascii="Times New Roman" w:hAnsi="Times New Roman" w:cs="Times New Roman"/>
        </w:rPr>
        <w:t>1.5. Предмет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Кемеровской области, муниципальными правовыми актами: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по размещению объектов дорожного сервиса и других объектов в полосе отвода и придорожной полосе автомобильных дорог;</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по соблюдению обязанностей при использовании автомобильных дорог в части недопущения </w:t>
      </w:r>
      <w:r w:rsidRPr="000A3CFB">
        <w:rPr>
          <w:rFonts w:ascii="Times New Roman" w:hAnsi="Times New Roman" w:cs="Times New Roman"/>
        </w:rPr>
        <w:lastRenderedPageBreak/>
        <w:t>повреждений автомобильных дорог и их элементов;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-по выполнению работ по содержанию, ремонту и капитальному ремонту автомобильных дорог местного значения.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8" w:name="Par61"/>
      <w:bookmarkEnd w:id="8"/>
      <w:r w:rsidRPr="000A3CFB">
        <w:rPr>
          <w:rFonts w:ascii="Times New Roman" w:hAnsi="Times New Roman" w:cs="Times New Roman"/>
        </w:rPr>
        <w:t>1.6. Права и обязанности лиц, в отношении которых проводятся мероприятия по осуществлению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Права юридического лица, индивидуального предпринимателя при проведении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Право юридических лиц, индивидуальных предпринимателей на возмещение вреда, причиненного при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A3CFB">
        <w:rPr>
          <w:rFonts w:ascii="Times New Roman" w:hAnsi="Times New Roman" w:cs="Times New Roman"/>
        </w:rPr>
        <w:t xml:space="preserve"> профессиональной помощи.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Общественная защита прав юридических лиц, индивидуальных предпринимателей при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Объединения юридических лиц, индивидуальных предпринимателей, саморегулируемые организации вправе: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Ответственность юридических лиц, индивидуальных предпринимателей: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lastRenderedPageBreak/>
        <w:t xml:space="preserve">2. </w:t>
      </w:r>
      <w:proofErr w:type="gramStart"/>
      <w:r w:rsidRPr="000A3CFB">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0A3CFB">
        <w:rPr>
          <w:rFonts w:ascii="Times New Roman" w:hAnsi="Times New Roman" w:cs="Times New Roman"/>
        </w:rPr>
        <w:t xml:space="preserve">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9" w:name="Par81"/>
      <w:bookmarkEnd w:id="9"/>
      <w:r w:rsidRPr="000A3CFB">
        <w:rPr>
          <w:rFonts w:ascii="Times New Roman" w:hAnsi="Times New Roman" w:cs="Times New Roman"/>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Юридическими фактами завершения действий при осуществлении муниципального контроля являются: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выявление и пресечение фактов нарушения требований по сохранности автомобильных дорог, установленных федеральными законами, законами субъектов Российской Федерации и муниципальными правовыми актами;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исполнение нарушителями актов об устранении нарушений;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передача материалов проверок в уполномоченный федеральным законодательством орган.</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1"/>
        <w:rPr>
          <w:rFonts w:ascii="Times New Roman" w:hAnsi="Times New Roman" w:cs="Times New Roman"/>
        </w:rPr>
      </w:pPr>
      <w:bookmarkStart w:id="10" w:name="Par87"/>
      <w:bookmarkEnd w:id="10"/>
      <w:r w:rsidRPr="000A3CFB">
        <w:rPr>
          <w:rFonts w:ascii="Times New Roman" w:hAnsi="Times New Roman" w:cs="Times New Roman"/>
        </w:rPr>
        <w:t>2. Требования к порядку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1" w:name="Par89"/>
      <w:bookmarkEnd w:id="11"/>
      <w:r w:rsidRPr="000A3CFB">
        <w:rPr>
          <w:rFonts w:ascii="Times New Roman" w:hAnsi="Times New Roman" w:cs="Times New Roman"/>
        </w:rPr>
        <w:t>2.1. Информацию о местах нахождения и графике работы, справочные телефоны, адреса электронной почты органов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Информация о порядке предоставления муниципального контроля осуществляется: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с использованием средств телефонной связи, размещения на официальном сайте администрации</w:t>
      </w:r>
      <w:r w:rsidR="0008233A" w:rsidRPr="000A3CFB">
        <w:t xml:space="preserve"> </w:t>
      </w:r>
      <w:r w:rsidR="0008233A" w:rsidRPr="000A3CFB">
        <w:rPr>
          <w:rFonts w:ascii="Times New Roman" w:hAnsi="Times New Roman" w:cs="Times New Roman"/>
        </w:rPr>
        <w:t>Темиртауского городского поселения</w:t>
      </w:r>
      <w:r w:rsidRPr="000A3CFB">
        <w:rPr>
          <w:rFonts w:ascii="Times New Roman" w:hAnsi="Times New Roman" w:cs="Times New Roman"/>
        </w:rPr>
        <w:t>;</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непосредственно в  администрации </w:t>
      </w:r>
      <w:r w:rsidR="0008233A" w:rsidRPr="000A3CFB">
        <w:rPr>
          <w:rFonts w:ascii="Times New Roman" w:hAnsi="Times New Roman" w:cs="Times New Roman"/>
        </w:rPr>
        <w:t>Темиртауского городского поселения</w:t>
      </w:r>
      <w:r w:rsidRPr="000A3CFB">
        <w:rPr>
          <w:rFonts w:ascii="Times New Roman" w:hAnsi="Times New Roman" w:cs="Times New Roman"/>
        </w:rPr>
        <w:t>.</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График работы:</w:t>
      </w:r>
    </w:p>
    <w:p w:rsidR="00A77CE0" w:rsidRPr="000A3CFB" w:rsidRDefault="0008233A">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Пн. </w:t>
      </w:r>
      <w:r w:rsidR="00C26ADB" w:rsidRPr="000A3CFB">
        <w:rPr>
          <w:rFonts w:ascii="Times New Roman" w:hAnsi="Times New Roman" w:cs="Times New Roman"/>
        </w:rPr>
        <w:t xml:space="preserve">с </w:t>
      </w:r>
      <w:r w:rsidRPr="000A3CFB">
        <w:rPr>
          <w:rFonts w:ascii="Times New Roman" w:hAnsi="Times New Roman" w:cs="Times New Roman"/>
        </w:rPr>
        <w:t>8 30</w:t>
      </w:r>
      <w:r w:rsidR="00C26ADB" w:rsidRPr="000A3CFB">
        <w:rPr>
          <w:rFonts w:ascii="Times New Roman" w:hAnsi="Times New Roman" w:cs="Times New Roman"/>
        </w:rPr>
        <w:t xml:space="preserve"> обед </w:t>
      </w:r>
      <w:r w:rsidRPr="000A3CFB">
        <w:rPr>
          <w:rFonts w:ascii="Times New Roman" w:hAnsi="Times New Roman" w:cs="Times New Roman"/>
        </w:rPr>
        <w:t>12 30</w:t>
      </w:r>
      <w:r w:rsidR="00C26ADB" w:rsidRPr="000A3CFB">
        <w:rPr>
          <w:rFonts w:ascii="Times New Roman" w:hAnsi="Times New Roman" w:cs="Times New Roman"/>
        </w:rPr>
        <w:t>-13 30 до 17 30</w:t>
      </w:r>
    </w:p>
    <w:p w:rsidR="0008233A" w:rsidRPr="000A3CFB" w:rsidRDefault="0008233A">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Вт.</w:t>
      </w:r>
      <w:proofErr w:type="gramStart"/>
      <w:r w:rsidR="00C26ADB" w:rsidRPr="000A3CFB">
        <w:rPr>
          <w:rFonts w:ascii="Times New Roman" w:hAnsi="Times New Roman" w:cs="Times New Roman"/>
        </w:rPr>
        <w:t xml:space="preserve"> .</w:t>
      </w:r>
      <w:proofErr w:type="gramEnd"/>
      <w:r w:rsidR="00C26ADB" w:rsidRPr="000A3CFB">
        <w:rPr>
          <w:rFonts w:ascii="Times New Roman" w:hAnsi="Times New Roman" w:cs="Times New Roman"/>
        </w:rPr>
        <w:t xml:space="preserve"> с 8 30 обед 12 30-13 30 до 17 30</w:t>
      </w:r>
    </w:p>
    <w:p w:rsidR="0008233A" w:rsidRPr="000A3CFB" w:rsidRDefault="0008233A">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Ср.</w:t>
      </w:r>
      <w:proofErr w:type="gramStart"/>
      <w:r w:rsidR="00C26ADB" w:rsidRPr="000A3CFB">
        <w:rPr>
          <w:rFonts w:ascii="Times New Roman" w:hAnsi="Times New Roman" w:cs="Times New Roman"/>
        </w:rPr>
        <w:t xml:space="preserve"> .</w:t>
      </w:r>
      <w:proofErr w:type="gramEnd"/>
      <w:r w:rsidR="00C26ADB" w:rsidRPr="000A3CFB">
        <w:rPr>
          <w:rFonts w:ascii="Times New Roman" w:hAnsi="Times New Roman" w:cs="Times New Roman"/>
        </w:rPr>
        <w:t xml:space="preserve"> с 8 30 обед 12 30-13 30 до 17 30</w:t>
      </w:r>
    </w:p>
    <w:p w:rsidR="00C26ADB" w:rsidRPr="000A3CFB" w:rsidRDefault="00C26ADB">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Чт.</w:t>
      </w:r>
      <w:proofErr w:type="gramStart"/>
      <w:r w:rsidRPr="000A3CFB">
        <w:rPr>
          <w:rFonts w:ascii="Times New Roman" w:hAnsi="Times New Roman" w:cs="Times New Roman"/>
        </w:rPr>
        <w:t xml:space="preserve"> .</w:t>
      </w:r>
      <w:proofErr w:type="gramEnd"/>
      <w:r w:rsidRPr="000A3CFB">
        <w:rPr>
          <w:rFonts w:ascii="Times New Roman" w:hAnsi="Times New Roman" w:cs="Times New Roman"/>
        </w:rPr>
        <w:t xml:space="preserve"> с 8 30 обед 12 30-13 30 до 17 30</w:t>
      </w:r>
    </w:p>
    <w:p w:rsidR="0008233A" w:rsidRPr="000A3CFB" w:rsidRDefault="00C26ADB" w:rsidP="00C26ADB">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Пт.</w:t>
      </w:r>
      <w:proofErr w:type="gramStart"/>
      <w:r w:rsidRPr="000A3CFB">
        <w:rPr>
          <w:rFonts w:ascii="Times New Roman" w:hAnsi="Times New Roman" w:cs="Times New Roman"/>
        </w:rPr>
        <w:t xml:space="preserve"> .</w:t>
      </w:r>
      <w:proofErr w:type="gramEnd"/>
      <w:r w:rsidRPr="000A3CFB">
        <w:rPr>
          <w:rFonts w:ascii="Times New Roman" w:hAnsi="Times New Roman" w:cs="Times New Roman"/>
        </w:rPr>
        <w:t xml:space="preserve"> с 8 30 обед 12 30-13 30 до 17 30</w:t>
      </w: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2" w:name="Par100"/>
      <w:bookmarkEnd w:id="12"/>
      <w:r w:rsidRPr="000A3CFB">
        <w:rPr>
          <w:rFonts w:ascii="Times New Roman" w:hAnsi="Times New Roman" w:cs="Times New Roman"/>
        </w:rPr>
        <w:t>2.2. Адреса официальных сайтов в информационно-телекоммуникационной сети "Интернет", содержащих информацию о порядке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Адрес официального сайта администрации </w:t>
      </w:r>
      <w:r w:rsidR="00C26ADB" w:rsidRPr="000A3CFB">
        <w:rPr>
          <w:rFonts w:ascii="Times New Roman" w:hAnsi="Times New Roman" w:cs="Times New Roman"/>
        </w:rPr>
        <w:t>Темиртауского городского поселения</w:t>
      </w:r>
      <w:r w:rsidRPr="000A3CFB">
        <w:rPr>
          <w:rFonts w:ascii="Times New Roman" w:hAnsi="Times New Roman" w:cs="Times New Roman"/>
        </w:rPr>
        <w:t xml:space="preserve"> в сети Интернет: </w:t>
      </w:r>
      <w:proofErr w:type="spellStart"/>
      <w:r w:rsidR="00C26ADB" w:rsidRPr="000A3CFB">
        <w:rPr>
          <w:rFonts w:ascii="Times New Roman" w:hAnsi="Times New Roman" w:cs="Times New Roman"/>
          <w:b/>
          <w:u w:val="single"/>
          <w:lang w:val="en-US"/>
        </w:rPr>
        <w:t>temirtau</w:t>
      </w:r>
      <w:proofErr w:type="spellEnd"/>
      <w:r w:rsidR="00C26ADB" w:rsidRPr="000A3CFB">
        <w:rPr>
          <w:rFonts w:ascii="Times New Roman" w:hAnsi="Times New Roman" w:cs="Times New Roman"/>
          <w:b/>
          <w:u w:val="single"/>
        </w:rPr>
        <w:t>-</w:t>
      </w:r>
      <w:proofErr w:type="spellStart"/>
      <w:r w:rsidR="00C26ADB" w:rsidRPr="000A3CFB">
        <w:rPr>
          <w:rFonts w:ascii="Times New Roman" w:hAnsi="Times New Roman" w:cs="Times New Roman"/>
          <w:b/>
          <w:u w:val="single"/>
          <w:lang w:val="en-US"/>
        </w:rPr>
        <w:t>adm</w:t>
      </w:r>
      <w:proofErr w:type="spellEnd"/>
      <w:r w:rsidR="00C26ADB" w:rsidRPr="000A3CFB">
        <w:rPr>
          <w:rFonts w:ascii="Times New Roman" w:hAnsi="Times New Roman" w:cs="Times New Roman"/>
          <w:b/>
          <w:u w:val="single"/>
        </w:rPr>
        <w:t>.</w:t>
      </w:r>
      <w:proofErr w:type="spellStart"/>
      <w:r w:rsidR="00C26ADB" w:rsidRPr="000A3CFB">
        <w:rPr>
          <w:rFonts w:ascii="Times New Roman" w:hAnsi="Times New Roman" w:cs="Times New Roman"/>
          <w:b/>
          <w:u w:val="single"/>
          <w:lang w:val="en-US"/>
        </w:rPr>
        <w:t>ru</w:t>
      </w:r>
      <w:proofErr w:type="spell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3" w:name="Par103"/>
      <w:bookmarkEnd w:id="13"/>
      <w:r w:rsidRPr="000A3CFB">
        <w:rPr>
          <w:rFonts w:ascii="Times New Roman" w:hAnsi="Times New Roman" w:cs="Times New Roman"/>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Консультации по процедуре предоставления муниципального контроля предоставляются должностным лицом, начальником отдела по письменным и устным обращениям, по телефону, по электронной почте.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консультировании по письменным обращениям ответ на обращение направляется почтой на адрес заявителя в срок, не превышающий 30 дней с момента регистрации письменного обращения.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осуществлении консультирования по телефону должностное лицо, начальник отдела обязан в соответствии с поступившим запросом предоставить следующую информацию:</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 нормативных правовых актах, регламентирующих процедуру муниципального контроля (наименование, номер, дата принятия нормативного правового акта);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 перечне документов, предоставляемых заявителем для рассмотрения и принятия решения по предоставлению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На инфо</w:t>
      </w:r>
      <w:r w:rsidR="00C26ADB" w:rsidRPr="000A3CFB">
        <w:rPr>
          <w:rFonts w:ascii="Times New Roman" w:hAnsi="Times New Roman" w:cs="Times New Roman"/>
        </w:rPr>
        <w:t>рмационном стенде администрации Темиртауского городского поселения</w:t>
      </w:r>
      <w:r w:rsidRPr="000A3CFB">
        <w:rPr>
          <w:rFonts w:ascii="Times New Roman" w:hAnsi="Times New Roman" w:cs="Times New Roman"/>
        </w:rPr>
        <w:t xml:space="preserve"> размещается следующая информация: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полное наименование и месторасположение отдела, осуществляющего муниципальный контроль, </w:t>
      </w:r>
      <w:r w:rsidRPr="000A3CFB">
        <w:rPr>
          <w:rFonts w:ascii="Times New Roman" w:hAnsi="Times New Roman" w:cs="Times New Roman"/>
        </w:rPr>
        <w:lastRenderedPageBreak/>
        <w:t>телефоны, график работы, фамилии, имена, отчества специалистов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извлечения из текста регламента (процедуры осуществления муниципального контроля в текстовом виде или в виде блок-схемы);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основные положения законодательства, касающиеся порядка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перечень и формы документов, необходимых для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перечень оснований для отказа в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порядок обжалования действий (бездействия) и решений должностных лиц, осуществляемых и принимаемых при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4" w:name="Par118"/>
      <w:bookmarkEnd w:id="14"/>
      <w:r w:rsidRPr="000A3CFB">
        <w:rPr>
          <w:rFonts w:ascii="Times New Roman" w:hAnsi="Times New Roman" w:cs="Times New Roman"/>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На официальном сайте администрации </w:t>
      </w:r>
      <w:r w:rsidR="00BD7109" w:rsidRPr="000A3CFB">
        <w:rPr>
          <w:rFonts w:ascii="Times New Roman" w:hAnsi="Times New Roman" w:cs="Times New Roman"/>
        </w:rPr>
        <w:t xml:space="preserve">Темиртауского городского поселения </w:t>
      </w:r>
      <w:r w:rsidRPr="000A3CFB">
        <w:rPr>
          <w:rFonts w:ascii="Times New Roman" w:hAnsi="Times New Roman" w:cs="Times New Roman"/>
        </w:rPr>
        <w:t>размещается следующая информация: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текст настоящего административного регламента;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адрес, режим работы, номера телефонов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план проведения плановых проверок отделом.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Информация о процедуре осуществления муниципального контроля предоставляется на безвозмездной основе.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5" w:name="Par125"/>
      <w:bookmarkEnd w:id="15"/>
      <w:r w:rsidRPr="000A3CFB">
        <w:rPr>
          <w:rFonts w:ascii="Times New Roman" w:hAnsi="Times New Roman" w:cs="Times New Roman"/>
        </w:rPr>
        <w:t>2.5. Срок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Срок проведения каждой из проверок, предусмотренных </w:t>
      </w:r>
      <w:hyperlink w:anchor="Par131" w:history="1">
        <w:r w:rsidRPr="000A3CFB">
          <w:rPr>
            <w:rFonts w:ascii="Times New Roman" w:hAnsi="Times New Roman" w:cs="Times New Roman"/>
            <w:color w:val="0000FF"/>
          </w:rPr>
          <w:t>разделом 3</w:t>
        </w:r>
      </w:hyperlink>
      <w:r w:rsidRPr="000A3CFB">
        <w:rPr>
          <w:rFonts w:ascii="Times New Roman" w:hAnsi="Times New Roman" w:cs="Times New Roman"/>
        </w:rPr>
        <w:t xml:space="preserve"> настоящего административного регламента, не может превышать двадцати рабочих дней.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A3CFB">
        <w:rPr>
          <w:rFonts w:ascii="Times New Roman" w:hAnsi="Times New Roman" w:cs="Times New Roman"/>
        </w:rPr>
        <w:t>микропредприятия</w:t>
      </w:r>
      <w:proofErr w:type="spellEnd"/>
      <w:r w:rsidRPr="000A3CFB">
        <w:rPr>
          <w:rFonts w:ascii="Times New Roman" w:hAnsi="Times New Roman" w:cs="Times New Roman"/>
        </w:rPr>
        <w:t xml:space="preserve"> в год.</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A3CFB">
        <w:rPr>
          <w:rFonts w:ascii="Times New Roman" w:hAnsi="Times New Roman" w:cs="Times New Roman"/>
        </w:rPr>
        <w:t>микропредприятий</w:t>
      </w:r>
      <w:proofErr w:type="spellEnd"/>
      <w:r w:rsidRPr="000A3CFB">
        <w:rPr>
          <w:rFonts w:ascii="Times New Roman" w:hAnsi="Times New Roman" w:cs="Times New Roman"/>
        </w:rPr>
        <w:t xml:space="preserve"> не более чем на пятнадцать часов.</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Срок проведения каждой из проверок, предусмотренных </w:t>
      </w:r>
      <w:hyperlink w:anchor="Par131" w:history="1">
        <w:r w:rsidRPr="000A3CFB">
          <w:rPr>
            <w:rFonts w:ascii="Times New Roman" w:hAnsi="Times New Roman" w:cs="Times New Roman"/>
            <w:color w:val="0000FF"/>
          </w:rPr>
          <w:t>разделом 3</w:t>
        </w:r>
      </w:hyperlink>
      <w:r w:rsidRPr="000A3CFB">
        <w:rPr>
          <w:rFonts w:ascii="Times New Roman" w:hAnsi="Times New Roman" w:cs="Times New Roman"/>
        </w:rPr>
        <w:t xml:space="preserve"> настоящего административного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1"/>
        <w:rPr>
          <w:rFonts w:ascii="Times New Roman" w:hAnsi="Times New Roman" w:cs="Times New Roman"/>
        </w:rPr>
      </w:pPr>
      <w:bookmarkStart w:id="16" w:name="Par131"/>
      <w:bookmarkEnd w:id="16"/>
      <w:r w:rsidRPr="000A3CFB">
        <w:rPr>
          <w:rFonts w:ascii="Times New Roman" w:hAnsi="Times New Roman" w:cs="Times New Roman"/>
        </w:rPr>
        <w:t>3.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 при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7" w:name="Par133"/>
      <w:bookmarkEnd w:id="17"/>
      <w:r w:rsidRPr="000A3CFB">
        <w:rPr>
          <w:rFonts w:ascii="Times New Roman" w:hAnsi="Times New Roman" w:cs="Times New Roman"/>
        </w:rPr>
        <w:t>3.1. Организация и проведение 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Плановые проверки проводятся не чаще чем один раз в три года.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Плановые проверки проводятся на основании разрабатываемых отделом в соответствии с их полномочиями ежегодных планов.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цель и основание проведения каждой 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lastRenderedPageBreak/>
        <w:t>3) дата начала и сроки проведения каждой 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4) наименование органа муниципального контроля, </w:t>
      </w:r>
      <w:proofErr w:type="gramStart"/>
      <w:r w:rsidRPr="000A3CFB">
        <w:rPr>
          <w:rFonts w:ascii="Times New Roman" w:hAnsi="Times New Roman" w:cs="Times New Roman"/>
        </w:rPr>
        <w:t>осуществляющих</w:t>
      </w:r>
      <w:proofErr w:type="gramEnd"/>
      <w:r w:rsidRPr="000A3CFB">
        <w:rPr>
          <w:rFonts w:ascii="Times New Roman" w:hAnsi="Times New Roman" w:cs="Times New Roman"/>
        </w:rPr>
        <w:t xml:space="preserve"> конкретную плановую проверку.</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Утвержденный </w:t>
      </w:r>
      <w:r w:rsidR="00AA1641" w:rsidRPr="000A3CFB">
        <w:rPr>
          <w:rFonts w:ascii="Times New Roman" w:hAnsi="Times New Roman" w:cs="Times New Roman"/>
        </w:rPr>
        <w:t>постановлением администрацией Темиртауского городского поселения</w:t>
      </w:r>
      <w:r w:rsidRPr="000A3CFB">
        <w:rPr>
          <w:rFonts w:ascii="Times New Roman" w:hAnsi="Times New Roman" w:cs="Times New Roman"/>
        </w:rPr>
        <w:t xml:space="preserve">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срок до 01 сентября года, предшествующего году проведения плановых проверок, отдел направляет проекты ежегодных планов проведения плановых проверок в органы прокуратуры.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начальнику отдела о проведении совместных плановых проверок.</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Отдел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государственной регистрации последней плановой проверки юридического лица, индивидуального предпринимателя.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Плановая проверка проводится в форме документарной проверки и (или) выездной проверки в порядке.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 проведении плановой проверки юридическое лицо,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проведения плановой проверки членов саморегулируемой организации отдел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18" w:name="Par154"/>
      <w:bookmarkEnd w:id="18"/>
      <w:r w:rsidRPr="000A3CFB">
        <w:rPr>
          <w:rFonts w:ascii="Times New Roman" w:hAnsi="Times New Roman" w:cs="Times New Roman"/>
        </w:rPr>
        <w:t>3.2. Организация и проведение внеплановой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Основанием для проведения внеплановой проверки является: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bookmarkStart w:id="19" w:name="Par157"/>
      <w:bookmarkEnd w:id="19"/>
      <w:r w:rsidRPr="000A3CFB">
        <w:rPr>
          <w:rFonts w:ascii="Times New Roman" w:hAnsi="Times New Roman" w:cs="Times New Roman"/>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bookmarkStart w:id="20" w:name="Par158"/>
      <w:bookmarkEnd w:id="20"/>
      <w:r w:rsidRPr="000A3CFB">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bookmarkStart w:id="21" w:name="Par159"/>
      <w:bookmarkEnd w:id="21"/>
      <w:r w:rsidRPr="000A3CFB">
        <w:rPr>
          <w:rFonts w:ascii="Times New Roman"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A3CFB">
        <w:rPr>
          <w:rFonts w:ascii="Times New Roman" w:hAnsi="Times New Roman" w:cs="Times New Roman"/>
        </w:rPr>
        <w:lastRenderedPageBreak/>
        <w:t>безопасности государства, а также возникновение чрезвычайных ситуаций природного и техногенного характера;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нарушение прав потребителей (в случае обращения граждан, права которых нарушены);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3) приказ (распоряжение),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Обращения и заявления, не позволяющие установить лицо, не могут служить основанием для проведения внеплановой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Внеплановая проверка проводится в форме документарной проверки и (или)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58" w:history="1">
        <w:r w:rsidRPr="000A3CFB">
          <w:rPr>
            <w:rFonts w:ascii="Times New Roman" w:hAnsi="Times New Roman" w:cs="Times New Roman"/>
            <w:color w:val="0000FF"/>
          </w:rPr>
          <w:t>подпунктах "а"</w:t>
        </w:r>
      </w:hyperlink>
      <w:r w:rsidRPr="000A3CFB">
        <w:rPr>
          <w:rFonts w:ascii="Times New Roman" w:hAnsi="Times New Roman" w:cs="Times New Roman"/>
        </w:rPr>
        <w:t xml:space="preserve"> и </w:t>
      </w:r>
      <w:hyperlink w:anchor="Par159" w:history="1">
        <w:r w:rsidRPr="000A3CFB">
          <w:rPr>
            <w:rFonts w:ascii="Times New Roman" w:hAnsi="Times New Roman" w:cs="Times New Roman"/>
            <w:color w:val="0000FF"/>
          </w:rPr>
          <w:t>"б" пункта 2 статьи 3.2</w:t>
        </w:r>
      </w:hyperlink>
      <w:r w:rsidRPr="000A3CFB">
        <w:rPr>
          <w:rFonts w:ascii="Times New Roman" w:hAnsi="Times New Roman" w:cs="Times New Roman"/>
        </w:rPr>
        <w:t xml:space="preserve"> настоящего раздела, отделом после согласования с органом прокуратуры по месту осуществления деятельности таких юридических лиц, индивидуальных предпринимателей.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Типовая форма заявления о согласовании отдела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A3CFB">
        <w:rPr>
          <w:rFonts w:ascii="Times New Roman" w:hAnsi="Times New Roman" w:cs="Times New Roman"/>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Основаниями для отказа в согласовании проведения внеплановой выездной проверки являются: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отсутствие оснований для проведения внеплановой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несоблюдение требований, установленных настоящим административным регламентом, к оформлению решения отдела о проведении внеплановой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несоответствие предмета внеплановой выездной проверки полномочиям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A3CFB">
        <w:rPr>
          <w:rFonts w:ascii="Times New Roman" w:hAnsi="Times New Roman" w:cs="Times New Roman"/>
        </w:rPr>
        <w:t xml:space="preserve">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lastRenderedPageBreak/>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отдел.</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57" w:history="1">
        <w:r w:rsidRPr="000A3CFB">
          <w:rPr>
            <w:rFonts w:ascii="Times New Roman" w:hAnsi="Times New Roman" w:cs="Times New Roman"/>
            <w:color w:val="0000FF"/>
          </w:rPr>
          <w:t>пункте 2</w:t>
        </w:r>
      </w:hyperlink>
      <w:r w:rsidRPr="000A3CFB">
        <w:rPr>
          <w:rFonts w:ascii="Times New Roman" w:hAnsi="Times New Roman" w:cs="Times New Roman"/>
        </w:rPr>
        <w:t xml:space="preserve"> настоящей статьи,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проведения внеплановой выездной проверки членов саморегулируемой организации отдел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2" w:name="Par184"/>
      <w:bookmarkEnd w:id="22"/>
      <w:r w:rsidRPr="000A3CFB">
        <w:rPr>
          <w:rFonts w:ascii="Times New Roman" w:hAnsi="Times New Roman" w:cs="Times New Roman"/>
        </w:rPr>
        <w:t>3.3. Документарная проверка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Организация документарной проверки (как плановой, так и внеплановой) проводится по месту нахождения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В процессе проведения документарной проверки должностными лицами отдела в первую очередь рассматриваются документы юридического лица, индивидуального предпринимателя, имеющиеся в постановлении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A3CFB">
        <w:rPr>
          <w:rFonts w:ascii="Times New Roman" w:hAnsi="Times New Roman" w:cs="Times New Roman"/>
        </w:rPr>
        <w:t>результатах</w:t>
      </w:r>
      <w:proofErr w:type="gramEnd"/>
      <w:r w:rsidRPr="000A3CFB">
        <w:rPr>
          <w:rFonts w:ascii="Times New Roman" w:hAnsi="Times New Roman" w:cs="Times New Roman"/>
        </w:rPr>
        <w:t xml:space="preserve"> осуществленных в отношении этого юридического лица, индивидуального предпринимателя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 случае если достоверность сведений, содержащихся в документах, имеющихся в постановлении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A3CFB">
        <w:rPr>
          <w:rFonts w:ascii="Times New Roman" w:hAnsi="Times New Roman" w:cs="Times New Roman"/>
        </w:rPr>
        <w:t xml:space="preserve"> К запросу прилагается заверенная печатью копия постановления или приказа о проведении проверки либо о проведении документарной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w:t>
      </w:r>
      <w:r w:rsidRPr="000A3CFB">
        <w:rPr>
          <w:rFonts w:ascii="Times New Roman" w:hAnsi="Times New Roman" w:cs="Times New Roman"/>
        </w:rPr>
        <w:lastRenderedPageBreak/>
        <w:t>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0A3CFB">
        <w:rPr>
          <w:rFonts w:ascii="Times New Roman" w:hAnsi="Times New Roman" w:cs="Times New Roman"/>
        </w:rPr>
        <w:t xml:space="preserve"> письменной форме.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отдел документы, подтверждающие достоверность ранее представленных документов.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отделу установят признаки нарушения обязательных требований или требований, установленных муниципальными правовыми актами, должностные лица отдела вправе провести выездную проверку.</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отделом от иных органов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3" w:name="Par196"/>
      <w:bookmarkEnd w:id="23"/>
      <w:r w:rsidRPr="000A3CFB">
        <w:rPr>
          <w:rFonts w:ascii="Times New Roman" w:hAnsi="Times New Roman" w:cs="Times New Roman"/>
        </w:rPr>
        <w:t>3.4. Выездная проверка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0A3CFB">
        <w:rPr>
          <w:rFonts w:ascii="Times New Roman" w:hAnsi="Times New Roman" w:cs="Times New Roman"/>
        </w:rPr>
        <w:t xml:space="preserve"> к выездной проверке, со сроками и с условиями ее проведения.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A3CFB">
        <w:rPr>
          <w:rFonts w:ascii="Times New Roman" w:hAnsi="Times New Roman" w:cs="Times New Roman"/>
        </w:rPr>
        <w:t xml:space="preserve"> </w:t>
      </w:r>
      <w:proofErr w:type="gramStart"/>
      <w:r w:rsidRPr="000A3CFB">
        <w:rPr>
          <w:rFonts w:ascii="Times New Roman" w:hAnsi="Times New Roman" w:cs="Times New Roman"/>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4" w:name="Par205"/>
      <w:bookmarkEnd w:id="24"/>
      <w:r w:rsidRPr="000A3CFB">
        <w:rPr>
          <w:rFonts w:ascii="Times New Roman" w:hAnsi="Times New Roman" w:cs="Times New Roman"/>
        </w:rPr>
        <w:t>3.5. Порядок организации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Проверка проводится на основании распоряжения или приказа. Типовая форма распоряжения или приказа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lastRenderedPageBreak/>
        <w:t>В постановлении указываются: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наименование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4) цели, задачи, предмет проверки и срок ее проведения;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7) перечень административных регламентов по осуществлению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9) даты начала и окончания проведения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Заверенные печатью копии распоряжения или приказа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обязаны представить информацию об этих органах, а также об экспертах, экспертных организациях в целях подтверждения своих полномочий.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5" w:name="Par220"/>
      <w:bookmarkEnd w:id="25"/>
      <w:r w:rsidRPr="000A3CFB">
        <w:rPr>
          <w:rFonts w:ascii="Times New Roman" w:hAnsi="Times New Roman" w:cs="Times New Roman"/>
        </w:rPr>
        <w:t>3.6. Ограничения при проведении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проведении проверки должностные лица отдела не вправе: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эти должностные лица;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9" w:history="1">
        <w:r w:rsidRPr="000A3CFB">
          <w:rPr>
            <w:rFonts w:ascii="Times New Roman" w:hAnsi="Times New Roman" w:cs="Times New Roman"/>
            <w:color w:val="0000FF"/>
          </w:rPr>
          <w:t>подпунктом "б" пункта 2 части 2 статьи 3.2</w:t>
        </w:r>
      </w:hyperlink>
      <w:r w:rsidRPr="000A3CFB">
        <w:rPr>
          <w:rFonts w:ascii="Times New Roman" w:hAnsi="Times New Roman" w:cs="Times New Roman"/>
        </w:rPr>
        <w:t xml:space="preserve"> настоящего административного регламента;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3CFB">
        <w:rPr>
          <w:rFonts w:ascii="Times New Roman" w:hAnsi="Times New Roman" w:cs="Times New Roman"/>
        </w:rPr>
        <w:t xml:space="preserve"> техническими документами и правилами и методами исследований, испытаний, измерений;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4" w:history="1">
        <w:r w:rsidRPr="000A3CFB">
          <w:rPr>
            <w:rFonts w:ascii="Times New Roman" w:hAnsi="Times New Roman" w:cs="Times New Roman"/>
            <w:color w:val="0000FF"/>
          </w:rPr>
          <w:t>законом</w:t>
        </w:r>
      </w:hyperlink>
      <w:r w:rsidRPr="000A3CFB">
        <w:rPr>
          <w:rFonts w:ascii="Times New Roman" w:hAnsi="Times New Roman" w:cs="Times New Roman"/>
        </w:rPr>
        <w:t xml:space="preserve"> тайну, за исключением случаев, предусмотренных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6) превышать установленные сроки проведения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6" w:name="Par230"/>
      <w:bookmarkEnd w:id="26"/>
      <w:r w:rsidRPr="000A3CFB">
        <w:rPr>
          <w:rFonts w:ascii="Times New Roman" w:hAnsi="Times New Roman" w:cs="Times New Roman"/>
        </w:rPr>
        <w:lastRenderedPageBreak/>
        <w:t>3.7. Порядок оформления результатов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По результатам проверки должностными лицами отдела, проводящими проверку, составляется акт по установленной форме в двух экземплярах.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акте проверки указываются: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1) дата, время и место составления акта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2) наименование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3)дата и номер распоряжения или приказа;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3CFB">
        <w:rPr>
          <w:rFonts w:ascii="Times New Roman" w:hAnsi="Times New Roman" w:cs="Times New Roman"/>
        </w:rPr>
        <w:t>присутствовавших</w:t>
      </w:r>
      <w:proofErr w:type="gramEnd"/>
      <w:r w:rsidRPr="000A3CFB">
        <w:rPr>
          <w:rFonts w:ascii="Times New Roman" w:hAnsi="Times New Roman" w:cs="Times New Roman"/>
        </w:rPr>
        <w:t xml:space="preserve"> при проведении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6) дата, время, продолжительность и место проведения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3CFB">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9) подписи должностного лица или должностных лиц, проводивших проверку.</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A3CFB">
        <w:rPr>
          <w:rFonts w:ascii="Times New Roman" w:hAnsi="Times New Roman" w:cs="Times New Roman"/>
        </w:rPr>
        <w:t xml:space="preserve"> копии.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A3CFB">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A3CFB">
        <w:rPr>
          <w:rFonts w:ascii="Times New Roman" w:hAnsi="Times New Roman" w:cs="Times New Roman"/>
        </w:rPr>
        <w:t xml:space="preserve">, </w:t>
      </w:r>
      <w:proofErr w:type="gramStart"/>
      <w:r w:rsidRPr="000A3CFB">
        <w:rPr>
          <w:rFonts w:ascii="Times New Roman" w:hAnsi="Times New Roman" w:cs="Times New Roman"/>
        </w:rPr>
        <w:t>которое</w:t>
      </w:r>
      <w:proofErr w:type="gramEnd"/>
      <w:r w:rsidRPr="000A3CFB">
        <w:rPr>
          <w:rFonts w:ascii="Times New Roman" w:hAnsi="Times New Roman" w:cs="Times New Roman"/>
        </w:rPr>
        <w:t xml:space="preserve"> приобщается к экземпляру акта проверки, хранящемуся в деле отдела.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 xml:space="preserve">В журнале учета проверок должностными лицами отдела осуществляется запись о проведенной проверке, содержащая сведения о наименовании отдела, датах начала и окончания проведения проверки, </w:t>
      </w:r>
      <w:r w:rsidRPr="000A3CFB">
        <w:rPr>
          <w:rFonts w:ascii="Times New Roman" w:hAnsi="Times New Roman" w:cs="Times New Roman"/>
        </w:rPr>
        <w:lastRenderedPageBreak/>
        <w:t>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Журнал учета проверок должен быть прошит, пронумерован и удостоверен печатью юридического лица, индивидуального предпринимателя.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отсутствии журнала учета проверок в акте проверки делается соответствующая запись.</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отдел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A3CFB">
        <w:rPr>
          <w:rFonts w:ascii="Times New Roman" w:hAnsi="Times New Roman" w:cs="Times New Roman"/>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7" w:name="Par253"/>
      <w:bookmarkEnd w:id="27"/>
      <w:r w:rsidRPr="000A3CFB">
        <w:rPr>
          <w:rFonts w:ascii="Times New Roman" w:hAnsi="Times New Roman" w:cs="Times New Roman"/>
        </w:rPr>
        <w:t>3.8. Меры, принимаемые должностными лицами органа муниципального контроля в отношении фактов нарушений, выявленных при проведении проверки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A3CFB">
        <w:rPr>
          <w:rFonts w:ascii="Times New Roman" w:hAnsi="Times New Roman" w:cs="Times New Roman"/>
        </w:rPr>
        <w:t xml:space="preserve"> техногенного характера, а также других мероприятий, предусмотренных федеральными законами;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0A3CFB">
        <w:rPr>
          <w:rFonts w:ascii="Times New Roman" w:hAnsi="Times New Roman" w:cs="Times New Roman"/>
        </w:rPr>
        <w:t xml:space="preserve"> </w:t>
      </w:r>
      <w:proofErr w:type="gramStart"/>
      <w:r w:rsidRPr="000A3CFB">
        <w:rPr>
          <w:rFonts w:ascii="Times New Roman" w:hAnsi="Times New Roman" w:cs="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отдел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0A3CFB">
          <w:rPr>
            <w:rFonts w:ascii="Times New Roman" w:hAnsi="Times New Roman" w:cs="Times New Roman"/>
            <w:color w:val="0000FF"/>
          </w:rPr>
          <w:t>Кодексом</w:t>
        </w:r>
      </w:hyperlink>
      <w:r w:rsidRPr="000A3CFB">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0A3CFB">
        <w:rPr>
          <w:rFonts w:ascii="Times New Roman" w:hAnsi="Times New Roman" w:cs="Times New Roman"/>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28" w:name="Par259"/>
      <w:bookmarkEnd w:id="28"/>
      <w:r w:rsidRPr="000A3CFB">
        <w:rPr>
          <w:rFonts w:ascii="Times New Roman" w:hAnsi="Times New Roman" w:cs="Times New Roman"/>
        </w:rPr>
        <w:t>3.9. Недействительность результатов проверки, проведенной с грубым нарушением требований настоящего административного регламента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Результаты проверки, проведенной отделом, с грубым нарушением установленных настоящим административным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контроля (надзора) или судом на основании заявления юридического лица, </w:t>
      </w:r>
      <w:r w:rsidRPr="000A3CFB">
        <w:rPr>
          <w:rFonts w:ascii="Times New Roman" w:hAnsi="Times New Roman" w:cs="Times New Roman"/>
        </w:rPr>
        <w:lastRenderedPageBreak/>
        <w:t>индивидуального предпринимателя.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1"/>
        <w:rPr>
          <w:rFonts w:ascii="Times New Roman" w:hAnsi="Times New Roman" w:cs="Times New Roman"/>
        </w:rPr>
      </w:pPr>
      <w:bookmarkStart w:id="29" w:name="Par262"/>
      <w:bookmarkEnd w:id="29"/>
      <w:r w:rsidRPr="000A3CFB">
        <w:rPr>
          <w:rFonts w:ascii="Times New Roman" w:hAnsi="Times New Roman" w:cs="Times New Roman"/>
        </w:rPr>
        <w:t xml:space="preserve">4. Формы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осуществлением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0" w:name="Par264"/>
      <w:bookmarkEnd w:id="30"/>
      <w:r w:rsidRPr="000A3CFB">
        <w:rPr>
          <w:rFonts w:ascii="Times New Roman" w:hAnsi="Times New Roman" w:cs="Times New Roman"/>
        </w:rPr>
        <w:t xml:space="preserve">4.1. Осуществление текущего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соблюдением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ответственными лицами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Глава </w:t>
      </w:r>
      <w:r w:rsidR="00817310" w:rsidRPr="000A3CFB">
        <w:rPr>
          <w:rFonts w:ascii="Times New Roman" w:hAnsi="Times New Roman" w:cs="Times New Roman"/>
        </w:rPr>
        <w:t>Темиртауского городского поселения</w:t>
      </w:r>
      <w:r w:rsidRPr="000A3CFB">
        <w:rPr>
          <w:rFonts w:ascii="Times New Roman" w:hAnsi="Times New Roman" w:cs="Times New Roman"/>
        </w:rPr>
        <w:t xml:space="preserve"> организует и осуществляет текущий </w:t>
      </w:r>
      <w:proofErr w:type="gramStart"/>
      <w:r w:rsidRPr="000A3CFB">
        <w:rPr>
          <w:rFonts w:ascii="Times New Roman" w:hAnsi="Times New Roman" w:cs="Times New Roman"/>
        </w:rPr>
        <w:t>контроль за</w:t>
      </w:r>
      <w:proofErr w:type="gramEnd"/>
      <w:r w:rsidRPr="000A3CFB">
        <w:rPr>
          <w:rFonts w:ascii="Times New Roman" w:hAnsi="Times New Roman" w:cs="Times New Roman"/>
        </w:rPr>
        <w:t xml:space="preserve"> полнотой и качеством осуществления муниципального контроля. Текущий </w:t>
      </w:r>
      <w:proofErr w:type="gramStart"/>
      <w:r w:rsidRPr="000A3CFB">
        <w:rPr>
          <w:rFonts w:ascii="Times New Roman" w:hAnsi="Times New Roman" w:cs="Times New Roman"/>
        </w:rPr>
        <w:t>контроль за</w:t>
      </w:r>
      <w:proofErr w:type="gramEnd"/>
      <w:r w:rsidRPr="000A3CFB">
        <w:rPr>
          <w:rFonts w:ascii="Times New Roman" w:hAnsi="Times New Roman" w:cs="Times New Roman"/>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w:t>
      </w:r>
      <w:r w:rsidR="00817310" w:rsidRPr="000A3CFB">
        <w:rPr>
          <w:rFonts w:ascii="Times New Roman" w:hAnsi="Times New Roman" w:cs="Times New Roman"/>
        </w:rPr>
        <w:t xml:space="preserve"> администрации </w:t>
      </w:r>
      <w:proofErr w:type="spellStart"/>
      <w:r w:rsidR="00817310" w:rsidRPr="000A3CFB">
        <w:rPr>
          <w:rFonts w:ascii="Times New Roman" w:hAnsi="Times New Roman" w:cs="Times New Roman"/>
        </w:rPr>
        <w:t>Темиртасукого</w:t>
      </w:r>
      <w:proofErr w:type="spellEnd"/>
      <w:r w:rsidR="00817310" w:rsidRPr="000A3CFB">
        <w:rPr>
          <w:rFonts w:ascii="Times New Roman" w:hAnsi="Times New Roman" w:cs="Times New Roman"/>
        </w:rPr>
        <w:t xml:space="preserve"> городского поселения</w:t>
      </w:r>
      <w:r w:rsidRPr="000A3CFB">
        <w:rPr>
          <w:rFonts w:ascii="Times New Roman" w:hAnsi="Times New Roman" w:cs="Times New Roman"/>
        </w:rPr>
        <w:t>, при осуществлении муниципального контроля, принятие решений и подготовку ответов на обращения заявителей.</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Формами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соблюдением исполнения административных процедур муниципального контроля являются:</w:t>
      </w:r>
      <w:bookmarkStart w:id="31" w:name="_GoBack"/>
      <w:bookmarkEnd w:id="31"/>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проводимые в установленном порядке проверки ведения делопроизводства;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проведение в установленном порядке контрольных проверок.</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В целях осуществления </w:t>
      </w:r>
      <w:proofErr w:type="gramStart"/>
      <w:r w:rsidRPr="000A3CFB">
        <w:rPr>
          <w:rFonts w:ascii="Times New Roman" w:hAnsi="Times New Roman" w:cs="Times New Roman"/>
        </w:rPr>
        <w:t>контроля за</w:t>
      </w:r>
      <w:proofErr w:type="gramEnd"/>
      <w:r w:rsidRPr="000A3CFB">
        <w:rPr>
          <w:rFonts w:ascii="Times New Roman" w:hAnsi="Times New Roman" w:cs="Times New Roman"/>
        </w:rPr>
        <w:t xml:space="preserve"> совершением действий при осуществлении муниципального контроля и принятии решений отделом представляются справки-отчеты о результатах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Оперативный </w:t>
      </w:r>
      <w:proofErr w:type="gramStart"/>
      <w:r w:rsidRPr="000A3CFB">
        <w:rPr>
          <w:rFonts w:ascii="Times New Roman" w:hAnsi="Times New Roman" w:cs="Times New Roman"/>
        </w:rPr>
        <w:t>контроль за</w:t>
      </w:r>
      <w:proofErr w:type="gramEnd"/>
      <w:r w:rsidRPr="000A3CFB">
        <w:rPr>
          <w:rFonts w:ascii="Times New Roman" w:hAnsi="Times New Roman" w:cs="Times New Roman"/>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отдела, ответственными за организацию работы по осуществлению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rsidP="00A21615">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2" w:name="Par274"/>
      <w:bookmarkEnd w:id="32"/>
      <w:r w:rsidRPr="000A3CFB">
        <w:rPr>
          <w:rFonts w:ascii="Times New Roman" w:hAnsi="Times New Roman" w:cs="Times New Roman"/>
        </w:rPr>
        <w:t xml:space="preserve">4.2. </w:t>
      </w:r>
      <w:proofErr w:type="gramStart"/>
      <w:r w:rsidRPr="000A3CFB">
        <w:rPr>
          <w:rFonts w:ascii="Times New Roman" w:hAnsi="Times New Roman" w:cs="Times New Roman"/>
        </w:rPr>
        <w:t>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r w:rsidR="00A21615" w:rsidRPr="000A3CFB">
        <w:rPr>
          <w:rFonts w:ascii="Times New Roman" w:hAnsi="Times New Roman" w:cs="Times New Roman"/>
        </w:rPr>
        <w:t xml:space="preserve"> за сохранностью автомобильных дорог местного значения Темиртауского городского поселения</w:t>
      </w:r>
      <w:r w:rsidRPr="000A3CFB">
        <w:rPr>
          <w:rFonts w:ascii="Times New Roman" w:hAnsi="Times New Roman" w:cs="Times New Roman"/>
        </w:rPr>
        <w:t>,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roofErr w:type="gramEnd"/>
    </w:p>
    <w:p w:rsidR="00A77CE0" w:rsidRPr="000A3CFB" w:rsidRDefault="00A21615">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Глава Темиртауского городского поселения </w:t>
      </w:r>
      <w:r w:rsidR="00A77CE0" w:rsidRPr="000A3CFB">
        <w:rPr>
          <w:rFonts w:ascii="Times New Roman" w:hAnsi="Times New Roman" w:cs="Times New Roman"/>
        </w:rPr>
        <w:t xml:space="preserve"> осуществляет </w:t>
      </w:r>
      <w:proofErr w:type="gramStart"/>
      <w:r w:rsidR="00A77CE0" w:rsidRPr="000A3CFB">
        <w:rPr>
          <w:rFonts w:ascii="Times New Roman" w:hAnsi="Times New Roman" w:cs="Times New Roman"/>
        </w:rPr>
        <w:t>контроль за</w:t>
      </w:r>
      <w:proofErr w:type="gramEnd"/>
      <w:r w:rsidR="00A77CE0" w:rsidRPr="000A3CFB">
        <w:rPr>
          <w:rFonts w:ascii="Times New Roman" w:hAnsi="Times New Roman" w:cs="Times New Roman"/>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юридическому лицу, индивидуальному предпринимателю, права и (или) законные интересы которых нарушены.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1"/>
        <w:rPr>
          <w:rFonts w:ascii="Times New Roman" w:hAnsi="Times New Roman" w:cs="Times New Roman"/>
        </w:rPr>
      </w:pPr>
      <w:bookmarkStart w:id="33" w:name="Par279"/>
      <w:bookmarkEnd w:id="33"/>
      <w:r w:rsidRPr="000A3CFB">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4" w:name="Par281"/>
      <w:bookmarkEnd w:id="34"/>
      <w:r w:rsidRPr="000A3CFB">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Нарушение порядка осуществления муниципального контроля, выразившееся в неправомерных решениях и действиях (бездействии) должностных лиц при предоставлении проверок, могут быть обжалованы в досудебном (внесудебном) порядке (далее - жалоба).</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5" w:name="Par284"/>
      <w:bookmarkEnd w:id="35"/>
      <w:r w:rsidRPr="000A3CFB">
        <w:rPr>
          <w:rFonts w:ascii="Times New Roman" w:hAnsi="Times New Roman" w:cs="Times New Roman"/>
        </w:rPr>
        <w:t>5.2. Предмет досудебного (внесудебного) обжалования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lastRenderedPageBreak/>
        <w:t>Заявитель может обратиться с жалобой в следующих случаях: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а) нарушение срока проведения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требование представления заявителем документов, не предусмотренных нормативными правовыми актами Российской Федерации, нормативно правовыми актами субъекта Российской Федерации, муниципальными правовыми актами при осуществлении муниципального контроля;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г) требование внесения заявителем при осуществлении муниципального контроля платы, не предусмотренной нормативными правовыми актами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roofErr w:type="gramStart"/>
      <w:r w:rsidRPr="000A3CFB">
        <w:rPr>
          <w:rFonts w:ascii="Times New Roman" w:hAnsi="Times New Roman" w:cs="Times New Roman"/>
        </w:rPr>
        <w:t>ж) отказ отдела, осуществляющего муниципальный контроль,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6" w:name="Par291"/>
      <w:bookmarkEnd w:id="36"/>
      <w:r w:rsidRPr="000A3CFB">
        <w:rPr>
          <w:rFonts w:ascii="Times New Roman" w:hAnsi="Times New Roman" w:cs="Times New Roman"/>
        </w:rPr>
        <w:t>5.3. Исчерпывающий перечень оснований для отказа в рассмотрении жалобы (претензии) либо приостановления ее рассмотрения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Отказ в рассмотрении жалобы предусмотрен в следующих случаях: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Жалоба оставляется без ответа в следующих случаях:</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7" w:name="Par300"/>
      <w:bookmarkEnd w:id="37"/>
      <w:r w:rsidRPr="000A3CFB">
        <w:rPr>
          <w:rFonts w:ascii="Times New Roman" w:hAnsi="Times New Roman" w:cs="Times New Roman"/>
        </w:rPr>
        <w:t>5.4. Основания для начала процедуры досудебного (внесудебного) обжалования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Основанием для начала досудебного (внесудебного) обжалования является подача жалобы на бумажном носителе либо в электронном виде.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8" w:name="Par303"/>
      <w:bookmarkEnd w:id="38"/>
      <w:r w:rsidRPr="000A3CFB">
        <w:rPr>
          <w:rFonts w:ascii="Times New Roman" w:hAnsi="Times New Roman" w:cs="Times New Roman"/>
        </w:rPr>
        <w:t>5.5. Права заинтересованных лиц на получение информации и документов, необходимых для обоснования и рассмотрения жалобы (претензии)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Заявитель имеет право на получение: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письменного уведомления об отказе в осуществлении муниципального контроля, где должны быть указаны причины, послужившие для отказа;</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документов, необходимых для обоснования жалобы, при подаче письменного заявления в отдел с указанием, какие документы и для чего ему необходимы.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39" w:name="Par308"/>
      <w:bookmarkEnd w:id="39"/>
      <w:r w:rsidRPr="000A3CFB">
        <w:rPr>
          <w:rFonts w:ascii="Times New Roman" w:hAnsi="Times New Roman" w:cs="Times New Roman"/>
        </w:rPr>
        <w:t>5.6. Наименование органов государственной власти, органов местного самоуправления и должности лиц, которым может быть адресована жалоба (претензия) заявителя в досудебном (внесудебном) порядке</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Жалоба заявителя на действия (бездействие) должностных лиц, решения принятые (осуществляемые) ими в ходе осуществления муниципального контроля на основании настоящего административного регламента, подается в </w:t>
      </w:r>
      <w:r w:rsidR="00A21615" w:rsidRPr="000A3CFB">
        <w:rPr>
          <w:rFonts w:ascii="Times New Roman" w:hAnsi="Times New Roman" w:cs="Times New Roman"/>
        </w:rPr>
        <w:t>администрацию Темиртауского городского поселения.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Прием заявителей  проводится в соответствии с графиком работы.</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Жалоба заявителя на действия (бездействие) должностных лиц в ходе предоставления муниципальной услуги на основании настоящего регламента, подается в администрацию</w:t>
      </w:r>
      <w:r w:rsidR="00A21615" w:rsidRPr="000A3CFB">
        <w:rPr>
          <w:rFonts w:ascii="Times New Roman" w:hAnsi="Times New Roman" w:cs="Times New Roman"/>
        </w:rPr>
        <w:t xml:space="preserve"> Темиртауского городского поселения</w:t>
      </w:r>
      <w:r w:rsidRPr="000A3CFB">
        <w:rPr>
          <w:rFonts w:ascii="Times New Roman" w:hAnsi="Times New Roman" w:cs="Times New Roman"/>
        </w:rPr>
        <w:t>.</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40" w:name="Par313"/>
      <w:bookmarkEnd w:id="40"/>
      <w:r w:rsidRPr="000A3CFB">
        <w:rPr>
          <w:rFonts w:ascii="Times New Roman" w:hAnsi="Times New Roman" w:cs="Times New Roman"/>
        </w:rPr>
        <w:t>5.7. Сроки рассмотрения жалобы (претензии)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p>
    <w:p w:rsidR="00A77CE0" w:rsidRPr="000A3CFB" w:rsidRDefault="00A77CE0">
      <w:pPr>
        <w:widowControl w:val="0"/>
        <w:autoSpaceDE w:val="0"/>
        <w:autoSpaceDN w:val="0"/>
        <w:adjustRightInd w:val="0"/>
        <w:spacing w:after="0" w:line="240" w:lineRule="auto"/>
        <w:ind w:left="-567" w:right="-284" w:firstLine="540"/>
        <w:jc w:val="both"/>
        <w:outlineLvl w:val="2"/>
        <w:rPr>
          <w:rFonts w:ascii="Times New Roman" w:hAnsi="Times New Roman" w:cs="Times New Roman"/>
        </w:rPr>
      </w:pPr>
      <w:bookmarkStart w:id="41" w:name="Par317"/>
      <w:bookmarkEnd w:id="41"/>
      <w:r w:rsidRPr="000A3CFB">
        <w:rPr>
          <w:rFonts w:ascii="Times New Roman" w:hAnsi="Times New Roman" w:cs="Times New Roman"/>
        </w:rPr>
        <w:t>5.8. Результат досудебного (внесудебного) обжалования применительно к каждой процедуре либо инстанции обжалования</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lastRenderedPageBreak/>
        <w:t>По результатам досудебного (внесудебного) рассмотрения жалобы принимается решение об удовлетворении жалобы либо об отказе в ее удовлетворении.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При удовлетворении жалобы принимаются меры по устранению выявленных нарушений, в том числе по выдаче заявителю результата осуществления муниципального контроля, не позднее 5 рабочих дней со дня принятия решения, если иное не установлено законодательством Российской Федерации.</w:t>
      </w:r>
    </w:p>
    <w:p w:rsidR="00A77CE0" w:rsidRPr="000A3CFB" w:rsidRDefault="00A77CE0">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Ответ по результатам рассмотрения жалобы направляется заявителю не позднее дня, следующего за днем принятия решения, в письменной форме.</w:t>
      </w: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 xml:space="preserve"> Глава Темиртауского</w:t>
      </w:r>
    </w:p>
    <w:p w:rsidR="00D65957" w:rsidRPr="000A3CFB" w:rsidRDefault="00D65957">
      <w:pPr>
        <w:widowControl w:val="0"/>
        <w:autoSpaceDE w:val="0"/>
        <w:autoSpaceDN w:val="0"/>
        <w:adjustRightInd w:val="0"/>
        <w:spacing w:after="0" w:line="240" w:lineRule="auto"/>
        <w:ind w:left="-567" w:right="-284" w:firstLine="540"/>
        <w:jc w:val="both"/>
        <w:rPr>
          <w:rFonts w:ascii="Times New Roman" w:hAnsi="Times New Roman" w:cs="Times New Roman"/>
        </w:rPr>
      </w:pPr>
      <w:r w:rsidRPr="000A3CFB">
        <w:rPr>
          <w:rFonts w:ascii="Times New Roman" w:hAnsi="Times New Roman" w:cs="Times New Roman"/>
        </w:rPr>
        <w:t>городского поселения</w:t>
      </w:r>
      <w:r w:rsidRPr="000A3CFB">
        <w:rPr>
          <w:rFonts w:ascii="Times New Roman" w:hAnsi="Times New Roman" w:cs="Times New Roman"/>
        </w:rPr>
        <w:tab/>
      </w:r>
      <w:r w:rsidRPr="000A3CFB">
        <w:rPr>
          <w:rFonts w:ascii="Times New Roman" w:hAnsi="Times New Roman" w:cs="Times New Roman"/>
        </w:rPr>
        <w:tab/>
      </w:r>
      <w:r w:rsidRPr="000A3CFB">
        <w:rPr>
          <w:rFonts w:ascii="Times New Roman" w:hAnsi="Times New Roman" w:cs="Times New Roman"/>
        </w:rPr>
        <w:tab/>
      </w:r>
      <w:r w:rsidRPr="000A3CFB">
        <w:rPr>
          <w:rFonts w:ascii="Times New Roman" w:hAnsi="Times New Roman" w:cs="Times New Roman"/>
        </w:rPr>
        <w:tab/>
      </w:r>
      <w:r w:rsidRPr="000A3CFB">
        <w:rPr>
          <w:rFonts w:ascii="Times New Roman" w:hAnsi="Times New Roman" w:cs="Times New Roman"/>
        </w:rPr>
        <w:tab/>
      </w:r>
      <w:r w:rsidRPr="000A3CFB">
        <w:rPr>
          <w:rFonts w:ascii="Times New Roman" w:hAnsi="Times New Roman" w:cs="Times New Roman"/>
        </w:rPr>
        <w:tab/>
      </w:r>
      <w:r w:rsidRPr="000A3CFB">
        <w:rPr>
          <w:rFonts w:ascii="Times New Roman" w:hAnsi="Times New Roman" w:cs="Times New Roman"/>
        </w:rPr>
        <w:tab/>
      </w:r>
      <w:proofErr w:type="spellStart"/>
      <w:r w:rsidRPr="000A3CFB">
        <w:rPr>
          <w:rFonts w:ascii="Times New Roman" w:hAnsi="Times New Roman" w:cs="Times New Roman"/>
        </w:rPr>
        <w:t>В.М.Гульняшкин</w:t>
      </w:r>
      <w:proofErr w:type="spellEnd"/>
    </w:p>
    <w:p w:rsidR="009B27DB" w:rsidRPr="000A3CFB" w:rsidRDefault="009B27DB">
      <w:pPr>
        <w:ind w:left="-567" w:right="-284"/>
        <w:rPr>
          <w:rFonts w:ascii="Times New Roman" w:hAnsi="Times New Roman" w:cs="Times New Roman"/>
        </w:rPr>
      </w:pPr>
    </w:p>
    <w:sectPr w:rsidR="009B27DB" w:rsidRPr="000A3CFB" w:rsidSect="0093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0"/>
    <w:rsid w:val="0008233A"/>
    <w:rsid w:val="000A3CFB"/>
    <w:rsid w:val="001336AB"/>
    <w:rsid w:val="00156BED"/>
    <w:rsid w:val="00366E28"/>
    <w:rsid w:val="003B5D90"/>
    <w:rsid w:val="0062688D"/>
    <w:rsid w:val="006A3677"/>
    <w:rsid w:val="006F3AAC"/>
    <w:rsid w:val="00817310"/>
    <w:rsid w:val="0089348E"/>
    <w:rsid w:val="009B27DB"/>
    <w:rsid w:val="00A21615"/>
    <w:rsid w:val="00A77CE0"/>
    <w:rsid w:val="00AA1641"/>
    <w:rsid w:val="00B15F96"/>
    <w:rsid w:val="00BD7109"/>
    <w:rsid w:val="00C26ADB"/>
    <w:rsid w:val="00D65957"/>
    <w:rsid w:val="00DB7754"/>
    <w:rsid w:val="00E02157"/>
    <w:rsid w:val="00FB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106DA14E2A1C3CF657FAEB4D87CC18EF61C6EE5F0067A4BBC98k9WFD" TargetMode="External"/><Relationship Id="rId13" Type="http://schemas.openxmlformats.org/officeDocument/2006/relationships/hyperlink" Target="consultantplus://offline/ref=26B106DA14E2A1C3CF657FAEB4D87CC18DF91C6DEBA051781AE9969A0BkEWED" TargetMode="External"/><Relationship Id="rId3" Type="http://schemas.openxmlformats.org/officeDocument/2006/relationships/settings" Target="settings.xml"/><Relationship Id="rId7" Type="http://schemas.openxmlformats.org/officeDocument/2006/relationships/hyperlink" Target="consultantplus://offline/ref=26B106DA14E2A1C3CF6561A3A2B420C488F54566E8A55F294FB6CDC75CE76B5FkCW2D" TargetMode="External"/><Relationship Id="rId12" Type="http://schemas.openxmlformats.org/officeDocument/2006/relationships/hyperlink" Target="consultantplus://offline/ref=26B106DA14E2A1C3CF657FAEB4D87CC18DF91A69EBA251781AE9969A0BkEWE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B106DA14E2A1C3CF657FAEB4D87CC18DF91C6DEBA051781AE9969A0BkEWED" TargetMode="External"/><Relationship Id="rId11" Type="http://schemas.openxmlformats.org/officeDocument/2006/relationships/hyperlink" Target="consultantplus://offline/ref=26B106DA14E2A1C3CF657FAEB4D87CC18DF91C69EBAF51781AE9969A0BkEWED" TargetMode="External"/><Relationship Id="rId5" Type="http://schemas.openxmlformats.org/officeDocument/2006/relationships/hyperlink" Target="consultantplus://offline/ref=26B106DA14E2A1C3CF657FAEB4D87CC18DF91C69EBAF51781AE9969A0BEE6108852C047E294834B7k6WAD" TargetMode="External"/><Relationship Id="rId15" Type="http://schemas.openxmlformats.org/officeDocument/2006/relationships/hyperlink" Target="consultantplus://offline/ref=26B106DA14E2A1C3CF657FAEB4D87CC18DF61B6AEFA151781AE9969A0BkEWED" TargetMode="External"/><Relationship Id="rId10" Type="http://schemas.openxmlformats.org/officeDocument/2006/relationships/hyperlink" Target="consultantplus://offline/ref=26B106DA14E2A1C3CF657FAEB4D87CC18DF9186EE7AF51781AE9969A0BkEWED" TargetMode="External"/><Relationship Id="rId4" Type="http://schemas.openxmlformats.org/officeDocument/2006/relationships/webSettings" Target="webSettings.xml"/><Relationship Id="rId9" Type="http://schemas.openxmlformats.org/officeDocument/2006/relationships/hyperlink" Target="consultantplus://offline/ref=26B106DA14E2A1C3CF657FAEB4D87CC18DF8126CE6A351781AE9969A0BkEWED" TargetMode="External"/><Relationship Id="rId14" Type="http://schemas.openxmlformats.org/officeDocument/2006/relationships/hyperlink" Target="consultantplus://offline/ref=26B106DA14E2A1C3CF657FAEB4D87CC18DFB1D6BEFAE51781AE9969A0BkE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8505</Words>
  <Characters>48484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Сластенина</dc:creator>
  <cp:keywords/>
  <dc:description/>
  <cp:lastModifiedBy>Пользователь Windows</cp:lastModifiedBy>
  <cp:revision>12</cp:revision>
  <cp:lastPrinted>2015-08-03T09:42:00Z</cp:lastPrinted>
  <dcterms:created xsi:type="dcterms:W3CDTF">2015-07-02T03:22:00Z</dcterms:created>
  <dcterms:modified xsi:type="dcterms:W3CDTF">2015-08-03T09:53:00Z</dcterms:modified>
</cp:coreProperties>
</file>